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0E9E" w14:textId="77777777" w:rsidR="005542FC" w:rsidRPr="00234320" w:rsidRDefault="008E2A76" w:rsidP="00655AFF">
      <w:pPr>
        <w:jc w:val="center"/>
        <w:rPr>
          <w:rFonts w:ascii="Tahoma" w:hAnsi="Tahoma" w:cs="Tahoma"/>
          <w:color w:val="4F6228"/>
          <w:sz w:val="22"/>
          <w:szCs w:val="22"/>
        </w:rPr>
      </w:pPr>
      <w:r>
        <w:rPr>
          <w:rFonts w:ascii="Tahoma" w:hAnsi="Tahoma" w:cs="Tahoma"/>
          <w:color w:val="4F6228"/>
          <w:sz w:val="22"/>
          <w:szCs w:val="22"/>
        </w:rPr>
        <w:t xml:space="preserve"> </w:t>
      </w:r>
      <w:r w:rsidR="007E124A">
        <w:rPr>
          <w:rFonts w:ascii="Tahoma" w:hAnsi="Tahoma" w:cs="Tahoma"/>
          <w:noProof/>
          <w:color w:val="4F6228"/>
          <w:sz w:val="22"/>
          <w:szCs w:val="22"/>
          <w:lang w:eastAsia="en-GB"/>
        </w:rPr>
        <w:drawing>
          <wp:inline distT="0" distB="0" distL="0" distR="0" wp14:anchorId="69F0F9E5" wp14:editId="5CAFC32C">
            <wp:extent cx="5048250" cy="1362075"/>
            <wp:effectExtent l="19050" t="0" r="0" b="0"/>
            <wp:docPr id="1" name="Picture 1" descr="eco-clea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lean-logo-rgb"/>
                    <pic:cNvPicPr>
                      <a:picLocks noChangeAspect="1" noChangeArrowheads="1"/>
                    </pic:cNvPicPr>
                  </pic:nvPicPr>
                  <pic:blipFill>
                    <a:blip r:embed="rId8" cstate="print"/>
                    <a:srcRect/>
                    <a:stretch>
                      <a:fillRect/>
                    </a:stretch>
                  </pic:blipFill>
                  <pic:spPr bwMode="auto">
                    <a:xfrm>
                      <a:off x="0" y="0"/>
                      <a:ext cx="5048250" cy="1362075"/>
                    </a:xfrm>
                    <a:prstGeom prst="rect">
                      <a:avLst/>
                    </a:prstGeom>
                    <a:noFill/>
                    <a:ln w="9525">
                      <a:noFill/>
                      <a:miter lim="800000"/>
                      <a:headEnd/>
                      <a:tailEnd/>
                    </a:ln>
                  </pic:spPr>
                </pic:pic>
              </a:graphicData>
            </a:graphic>
          </wp:inline>
        </w:drawing>
      </w:r>
    </w:p>
    <w:p w14:paraId="488F9BAA" w14:textId="77777777" w:rsidR="00AC388A" w:rsidRPr="00234320" w:rsidRDefault="007E124A" w:rsidP="000E490C">
      <w:pPr>
        <w:pStyle w:val="BodyText3"/>
        <w:jc w:val="center"/>
        <w:rPr>
          <w:rFonts w:ascii="Tahoma" w:hAnsi="Tahoma" w:cs="Tahoma"/>
          <w:sz w:val="22"/>
          <w:szCs w:val="22"/>
        </w:rPr>
      </w:pPr>
      <w:r>
        <w:rPr>
          <w:rFonts w:ascii="Tahoma" w:hAnsi="Tahoma" w:cs="Tahoma"/>
          <w:noProof/>
          <w:sz w:val="22"/>
          <w:szCs w:val="22"/>
          <w:lang w:eastAsia="en-GB"/>
        </w:rPr>
        <w:drawing>
          <wp:inline distT="0" distB="0" distL="0" distR="0" wp14:anchorId="5DDF47EC" wp14:editId="59D719E0">
            <wp:extent cx="3686175" cy="4752975"/>
            <wp:effectExtent l="19050" t="0" r="9525" b="0"/>
            <wp:docPr id="2" name="Picture 2" descr="Green-c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cleaning"/>
                    <pic:cNvPicPr>
                      <a:picLocks noChangeAspect="1" noChangeArrowheads="1"/>
                    </pic:cNvPicPr>
                  </pic:nvPicPr>
                  <pic:blipFill>
                    <a:blip r:embed="rId9" cstate="print"/>
                    <a:srcRect/>
                    <a:stretch>
                      <a:fillRect/>
                    </a:stretch>
                  </pic:blipFill>
                  <pic:spPr bwMode="auto">
                    <a:xfrm>
                      <a:off x="0" y="0"/>
                      <a:ext cx="3686175" cy="4752975"/>
                    </a:xfrm>
                    <a:prstGeom prst="rect">
                      <a:avLst/>
                    </a:prstGeom>
                    <a:noFill/>
                    <a:ln w="9525">
                      <a:noFill/>
                      <a:miter lim="800000"/>
                      <a:headEnd/>
                      <a:tailEnd/>
                    </a:ln>
                  </pic:spPr>
                </pic:pic>
              </a:graphicData>
            </a:graphic>
          </wp:inline>
        </w:drawing>
      </w:r>
    </w:p>
    <w:p w14:paraId="4853A18C" w14:textId="77777777" w:rsidR="00E91DC5" w:rsidRDefault="00E91DC5" w:rsidP="00E91DC5">
      <w:pPr>
        <w:pStyle w:val="Title"/>
        <w:rPr>
          <w:rFonts w:ascii="Tahoma" w:hAnsi="Tahoma" w:cs="Tahoma"/>
          <w:sz w:val="22"/>
          <w:szCs w:val="22"/>
        </w:rPr>
      </w:pPr>
    </w:p>
    <w:p w14:paraId="4B695B10" w14:textId="77777777" w:rsidR="00234320" w:rsidRDefault="00234320" w:rsidP="00E91DC5">
      <w:pPr>
        <w:pStyle w:val="Title"/>
        <w:rPr>
          <w:rFonts w:ascii="Tahoma" w:hAnsi="Tahoma" w:cs="Tahoma"/>
          <w:sz w:val="22"/>
          <w:szCs w:val="22"/>
        </w:rPr>
      </w:pPr>
    </w:p>
    <w:p w14:paraId="23D76189" w14:textId="77777777" w:rsidR="00234320" w:rsidRDefault="00234320" w:rsidP="00E91DC5">
      <w:pPr>
        <w:pStyle w:val="Title"/>
        <w:rPr>
          <w:rFonts w:ascii="Tahoma" w:hAnsi="Tahoma" w:cs="Tahoma"/>
          <w:sz w:val="22"/>
          <w:szCs w:val="22"/>
        </w:rPr>
      </w:pPr>
    </w:p>
    <w:p w14:paraId="18C58DC1" w14:textId="77777777" w:rsidR="00234320" w:rsidRPr="00234320" w:rsidRDefault="00234320" w:rsidP="00E91DC5">
      <w:pPr>
        <w:pStyle w:val="Title"/>
        <w:rPr>
          <w:rFonts w:ascii="Tahoma" w:hAnsi="Tahoma" w:cs="Tahoma"/>
          <w:sz w:val="22"/>
          <w:szCs w:val="22"/>
        </w:rPr>
      </w:pPr>
    </w:p>
    <w:p w14:paraId="6DDBD571" w14:textId="77777777" w:rsidR="00AC388A" w:rsidRPr="00234320" w:rsidRDefault="00AC388A" w:rsidP="00E91DC5">
      <w:pPr>
        <w:pStyle w:val="Title"/>
        <w:rPr>
          <w:rFonts w:ascii="Tahoma" w:hAnsi="Tahoma" w:cs="Tahoma"/>
          <w:sz w:val="22"/>
          <w:szCs w:val="22"/>
        </w:rPr>
      </w:pPr>
    </w:p>
    <w:p w14:paraId="25982FF6" w14:textId="77777777" w:rsidR="00F43812" w:rsidRDefault="00F43812" w:rsidP="00E91DC5">
      <w:pPr>
        <w:pStyle w:val="Title"/>
        <w:rPr>
          <w:rFonts w:ascii="Tahoma" w:hAnsi="Tahoma" w:cs="Tahoma"/>
          <w:sz w:val="44"/>
          <w:szCs w:val="44"/>
        </w:rPr>
      </w:pPr>
    </w:p>
    <w:p w14:paraId="5A74B706" w14:textId="77777777" w:rsidR="00234320" w:rsidRPr="00234320" w:rsidRDefault="00234320" w:rsidP="00E91DC5">
      <w:pPr>
        <w:pStyle w:val="Title"/>
        <w:rPr>
          <w:rFonts w:ascii="Tahoma" w:hAnsi="Tahoma" w:cs="Tahoma"/>
          <w:sz w:val="44"/>
          <w:szCs w:val="44"/>
        </w:rPr>
      </w:pPr>
    </w:p>
    <w:p w14:paraId="4A9E4608" w14:textId="77777777" w:rsidR="00E91DC5" w:rsidRPr="00234320" w:rsidRDefault="00E91DC5" w:rsidP="00E91DC5">
      <w:pPr>
        <w:pStyle w:val="BodyText3"/>
        <w:jc w:val="center"/>
        <w:rPr>
          <w:rFonts w:ascii="Tahoma" w:hAnsi="Tahoma" w:cs="Tahoma"/>
          <w:color w:val="4F6228"/>
          <w:sz w:val="44"/>
          <w:szCs w:val="44"/>
        </w:rPr>
      </w:pPr>
      <w:bookmarkStart w:id="0" w:name="_Toc29346694"/>
      <w:bookmarkStart w:id="1" w:name="_Toc37819693"/>
      <w:bookmarkStart w:id="2" w:name="_Toc37822856"/>
      <w:bookmarkStart w:id="3" w:name="_Toc37823163"/>
      <w:bookmarkStart w:id="4" w:name="_Toc37824532"/>
      <w:bookmarkStart w:id="5" w:name="_Toc38172094"/>
      <w:bookmarkStart w:id="6" w:name="_Toc38173210"/>
      <w:bookmarkStart w:id="7" w:name="_Toc38946662"/>
      <w:bookmarkStart w:id="8" w:name="_Toc39401187"/>
      <w:bookmarkStart w:id="9" w:name="_Toc39485854"/>
      <w:bookmarkStart w:id="10" w:name="_Toc40778529"/>
      <w:r w:rsidRPr="00234320">
        <w:rPr>
          <w:rFonts w:ascii="Tahoma" w:hAnsi="Tahoma" w:cs="Tahoma"/>
          <w:color w:val="4F6228"/>
          <w:sz w:val="44"/>
          <w:szCs w:val="44"/>
        </w:rPr>
        <w:t>Staff Handbook</w:t>
      </w:r>
    </w:p>
    <w:p w14:paraId="34F18D7A" w14:textId="77777777" w:rsidR="00D3414B" w:rsidRPr="00234320" w:rsidRDefault="00D3414B" w:rsidP="00D3414B">
      <w:pPr>
        <w:pStyle w:val="BodyText3"/>
        <w:jc w:val="center"/>
        <w:rPr>
          <w:rFonts w:ascii="Tahoma" w:hAnsi="Tahoma" w:cs="Tahoma"/>
          <w:color w:val="4F6228"/>
          <w:sz w:val="44"/>
          <w:szCs w:val="44"/>
        </w:rPr>
      </w:pPr>
      <w:r w:rsidRPr="00234320">
        <w:rPr>
          <w:rFonts w:ascii="Tahoma" w:hAnsi="Tahoma" w:cs="Tahoma"/>
          <w:color w:val="4F6228"/>
          <w:sz w:val="44"/>
          <w:szCs w:val="44"/>
        </w:rPr>
        <w:t>Terms and Conditions of Employment</w:t>
      </w:r>
      <w:bookmarkStart w:id="11" w:name="_Toc289733417"/>
      <w:bookmarkEnd w:id="0"/>
      <w:bookmarkEnd w:id="1"/>
      <w:bookmarkEnd w:id="2"/>
      <w:bookmarkEnd w:id="3"/>
      <w:bookmarkEnd w:id="4"/>
      <w:bookmarkEnd w:id="5"/>
      <w:bookmarkEnd w:id="6"/>
      <w:bookmarkEnd w:id="7"/>
      <w:bookmarkEnd w:id="8"/>
      <w:bookmarkEnd w:id="9"/>
      <w:bookmarkEnd w:id="10"/>
    </w:p>
    <w:p w14:paraId="31CD62BA" w14:textId="77777777" w:rsidR="00AC388A" w:rsidRPr="00234320" w:rsidRDefault="00AC388A" w:rsidP="00D3414B">
      <w:pPr>
        <w:pStyle w:val="BodyText3"/>
        <w:jc w:val="left"/>
        <w:rPr>
          <w:rFonts w:ascii="Tahoma" w:hAnsi="Tahoma" w:cs="Tahoma"/>
          <w:color w:val="4F6228"/>
          <w:sz w:val="22"/>
          <w:szCs w:val="22"/>
        </w:rPr>
      </w:pPr>
      <w:r w:rsidRPr="00234320">
        <w:rPr>
          <w:rFonts w:ascii="Tahoma" w:hAnsi="Tahoma" w:cs="Tahoma"/>
          <w:sz w:val="22"/>
          <w:szCs w:val="22"/>
        </w:rPr>
        <w:br w:type="page"/>
      </w:r>
      <w:bookmarkStart w:id="12" w:name="_Toc40778530"/>
      <w:bookmarkStart w:id="13" w:name="_Toc177131081"/>
      <w:r w:rsidRPr="00234320">
        <w:rPr>
          <w:rFonts w:ascii="Tahoma" w:hAnsi="Tahoma" w:cs="Tahoma"/>
          <w:color w:val="4F6228"/>
          <w:sz w:val="22"/>
          <w:szCs w:val="22"/>
        </w:rPr>
        <w:lastRenderedPageBreak/>
        <w:t>1.</w:t>
      </w:r>
      <w:r w:rsidRPr="00234320">
        <w:rPr>
          <w:rFonts w:ascii="Tahoma" w:hAnsi="Tahoma" w:cs="Tahoma"/>
          <w:color w:val="4F6228"/>
          <w:sz w:val="22"/>
          <w:szCs w:val="22"/>
        </w:rPr>
        <w:tab/>
        <w:t>Introduction</w:t>
      </w:r>
      <w:bookmarkEnd w:id="11"/>
      <w:bookmarkEnd w:id="12"/>
      <w:bookmarkEnd w:id="13"/>
    </w:p>
    <w:p w14:paraId="2F515881" w14:textId="77777777" w:rsidR="00E91DC5" w:rsidRPr="00F34C67" w:rsidRDefault="00E91DC5" w:rsidP="00E91DC5">
      <w:pPr>
        <w:pStyle w:val="BodyText3"/>
        <w:rPr>
          <w:rFonts w:ascii="Tahoma" w:hAnsi="Tahoma" w:cs="Tahoma"/>
          <w:sz w:val="22"/>
          <w:szCs w:val="22"/>
        </w:rPr>
      </w:pPr>
    </w:p>
    <w:p w14:paraId="5EBD2C05" w14:textId="77777777" w:rsidR="00AC388A" w:rsidRPr="00234320" w:rsidRDefault="00AC388A" w:rsidP="00EF6081">
      <w:pPr>
        <w:rPr>
          <w:rFonts w:ascii="Tahoma" w:hAnsi="Tahoma" w:cs="Tahoma"/>
          <w:sz w:val="22"/>
          <w:szCs w:val="22"/>
        </w:rPr>
      </w:pPr>
      <w:r w:rsidRPr="00234320">
        <w:rPr>
          <w:rFonts w:ascii="Tahoma" w:hAnsi="Tahoma" w:cs="Tahoma"/>
          <w:sz w:val="22"/>
          <w:szCs w:val="22"/>
        </w:rPr>
        <w:t xml:space="preserve">Welcome to </w:t>
      </w:r>
      <w:r w:rsidR="00F34C67">
        <w:rPr>
          <w:rFonts w:ascii="Tahoma" w:hAnsi="Tahoma" w:cs="Tahoma"/>
          <w:sz w:val="22"/>
          <w:szCs w:val="22"/>
        </w:rPr>
        <w:t>Eco-</w:t>
      </w:r>
      <w:r w:rsidR="000E490C" w:rsidRPr="00234320">
        <w:rPr>
          <w:rFonts w:ascii="Tahoma" w:hAnsi="Tahoma" w:cs="Tahoma"/>
          <w:sz w:val="22"/>
          <w:szCs w:val="22"/>
        </w:rPr>
        <w:t>Clean and Maintenance Limited</w:t>
      </w:r>
      <w:r w:rsidRPr="00234320">
        <w:rPr>
          <w:rFonts w:ascii="Tahoma" w:hAnsi="Tahoma" w:cs="Tahoma"/>
          <w:sz w:val="22"/>
          <w:szCs w:val="22"/>
        </w:rPr>
        <w:t xml:space="preserve"> </w:t>
      </w:r>
    </w:p>
    <w:p w14:paraId="1A4EAFE2" w14:textId="77777777" w:rsidR="00F34C67" w:rsidRDefault="00F34C67" w:rsidP="00EF6081">
      <w:pPr>
        <w:rPr>
          <w:rFonts w:ascii="Tahoma" w:hAnsi="Tahoma" w:cs="Tahoma"/>
          <w:sz w:val="22"/>
          <w:szCs w:val="22"/>
        </w:rPr>
      </w:pPr>
    </w:p>
    <w:p w14:paraId="57BE3270" w14:textId="77777777" w:rsidR="00AC388A" w:rsidRPr="00234320" w:rsidRDefault="00AC388A" w:rsidP="00EF6081">
      <w:pPr>
        <w:rPr>
          <w:rFonts w:ascii="Tahoma" w:hAnsi="Tahoma" w:cs="Tahoma"/>
          <w:sz w:val="22"/>
          <w:szCs w:val="22"/>
        </w:rPr>
      </w:pPr>
      <w:r w:rsidRPr="00234320">
        <w:rPr>
          <w:rFonts w:ascii="Tahoma" w:hAnsi="Tahoma" w:cs="Tahoma"/>
          <w:sz w:val="22"/>
          <w:szCs w:val="22"/>
        </w:rPr>
        <w:t>Staff Handbook</w:t>
      </w:r>
    </w:p>
    <w:p w14:paraId="36A1DB83" w14:textId="77777777" w:rsidR="00E91DC5" w:rsidRPr="00234320" w:rsidRDefault="00E91DC5" w:rsidP="00E91DC5">
      <w:pPr>
        <w:pStyle w:val="Title"/>
        <w:rPr>
          <w:rFonts w:ascii="Tahoma" w:hAnsi="Tahoma" w:cs="Tahoma"/>
          <w:color w:val="9900CC"/>
          <w:sz w:val="22"/>
          <w:szCs w:val="22"/>
        </w:rPr>
      </w:pPr>
    </w:p>
    <w:p w14:paraId="7A6F0ED9" w14:textId="77777777" w:rsidR="00E91DC5" w:rsidRPr="00234320" w:rsidRDefault="00AC388A" w:rsidP="00E91DC5">
      <w:pPr>
        <w:rPr>
          <w:rFonts w:ascii="Tahoma" w:hAnsi="Tahoma" w:cs="Tahoma"/>
          <w:sz w:val="22"/>
          <w:szCs w:val="22"/>
        </w:rPr>
      </w:pPr>
      <w:r w:rsidRPr="00234320">
        <w:rPr>
          <w:rFonts w:ascii="Tahoma" w:hAnsi="Tahoma" w:cs="Tahoma"/>
          <w:sz w:val="22"/>
          <w:szCs w:val="22"/>
        </w:rPr>
        <w:t xml:space="preserve">Our aim in producing this </w:t>
      </w:r>
      <w:r w:rsidR="001204DE">
        <w:rPr>
          <w:rFonts w:ascii="Tahoma" w:hAnsi="Tahoma" w:cs="Tahoma"/>
          <w:sz w:val="22"/>
          <w:szCs w:val="22"/>
        </w:rPr>
        <w:t xml:space="preserve">handbook </w:t>
      </w:r>
      <w:r w:rsidR="001204DE" w:rsidRPr="00234320">
        <w:rPr>
          <w:rFonts w:ascii="Tahoma" w:hAnsi="Tahoma" w:cs="Tahoma"/>
          <w:sz w:val="22"/>
          <w:szCs w:val="22"/>
        </w:rPr>
        <w:t>is</w:t>
      </w:r>
      <w:r w:rsidRPr="00234320">
        <w:rPr>
          <w:rFonts w:ascii="Tahoma" w:hAnsi="Tahoma" w:cs="Tahoma"/>
          <w:sz w:val="22"/>
          <w:szCs w:val="22"/>
        </w:rPr>
        <w:t xml:space="preserve"> to create a one-stop information point where you would be able to access all the information you are likely to need in relation to your employment with us</w:t>
      </w:r>
      <w:r w:rsidR="000E490C" w:rsidRPr="00234320">
        <w:rPr>
          <w:rFonts w:ascii="Tahoma" w:hAnsi="Tahoma" w:cs="Tahoma"/>
          <w:sz w:val="22"/>
          <w:szCs w:val="22"/>
        </w:rPr>
        <w:t xml:space="preserve"> and your duties</w:t>
      </w:r>
      <w:r w:rsidRPr="00234320">
        <w:rPr>
          <w:rFonts w:ascii="Tahoma" w:hAnsi="Tahoma" w:cs="Tahoma"/>
          <w:sz w:val="22"/>
          <w:szCs w:val="22"/>
        </w:rPr>
        <w:t>. Th</w:t>
      </w:r>
      <w:r w:rsidR="0003654C">
        <w:rPr>
          <w:rFonts w:ascii="Tahoma" w:hAnsi="Tahoma" w:cs="Tahoma"/>
          <w:sz w:val="22"/>
          <w:szCs w:val="22"/>
        </w:rPr>
        <w:t>is</w:t>
      </w:r>
      <w:r w:rsidRPr="00234320">
        <w:rPr>
          <w:rFonts w:ascii="Tahoma" w:hAnsi="Tahoma" w:cs="Tahoma"/>
          <w:sz w:val="22"/>
          <w:szCs w:val="22"/>
        </w:rPr>
        <w:t xml:space="preserve"> Handbook and corresponding policy documents form part of your contract of employment with </w:t>
      </w:r>
      <w:r w:rsidR="00F34C67">
        <w:rPr>
          <w:rFonts w:ascii="Tahoma" w:hAnsi="Tahoma" w:cs="Tahoma"/>
          <w:sz w:val="22"/>
          <w:szCs w:val="22"/>
        </w:rPr>
        <w:t>Eco-</w:t>
      </w:r>
      <w:r w:rsidR="000E490C" w:rsidRPr="00234320">
        <w:rPr>
          <w:rFonts w:ascii="Tahoma" w:hAnsi="Tahoma" w:cs="Tahoma"/>
          <w:sz w:val="22"/>
          <w:szCs w:val="22"/>
        </w:rPr>
        <w:t>Clean and Maintenance Limited.</w:t>
      </w:r>
    </w:p>
    <w:p w14:paraId="11998801" w14:textId="77777777" w:rsidR="00E91DC5" w:rsidRPr="00234320" w:rsidRDefault="00AC388A" w:rsidP="00E91DC5">
      <w:pPr>
        <w:rPr>
          <w:rFonts w:ascii="Tahoma" w:hAnsi="Tahoma" w:cs="Tahoma"/>
          <w:sz w:val="22"/>
          <w:szCs w:val="22"/>
        </w:rPr>
      </w:pPr>
      <w:r w:rsidRPr="00234320">
        <w:rPr>
          <w:rFonts w:ascii="Tahoma" w:hAnsi="Tahoma" w:cs="Tahoma"/>
          <w:sz w:val="22"/>
          <w:szCs w:val="22"/>
        </w:rPr>
        <w:br/>
      </w:r>
    </w:p>
    <w:p w14:paraId="4A035ADD" w14:textId="77777777" w:rsidR="00C34B91" w:rsidRPr="00234320" w:rsidRDefault="00C34B91" w:rsidP="00E91DC5">
      <w:pPr>
        <w:rPr>
          <w:rFonts w:ascii="Tahoma" w:hAnsi="Tahoma" w:cs="Tahoma"/>
          <w:sz w:val="22"/>
          <w:szCs w:val="22"/>
        </w:rPr>
      </w:pPr>
      <w:r w:rsidRPr="00234320">
        <w:rPr>
          <w:rFonts w:ascii="Tahoma" w:hAnsi="Tahoma" w:cs="Tahoma"/>
          <w:sz w:val="22"/>
          <w:szCs w:val="22"/>
        </w:rPr>
        <w:t xml:space="preserve">The </w:t>
      </w:r>
      <w:r w:rsidR="001204DE">
        <w:rPr>
          <w:rFonts w:ascii="Tahoma" w:hAnsi="Tahoma" w:cs="Tahoma"/>
          <w:sz w:val="22"/>
          <w:szCs w:val="22"/>
        </w:rPr>
        <w:t xml:space="preserve">handbook </w:t>
      </w:r>
      <w:r w:rsidR="001204DE" w:rsidRPr="00234320">
        <w:rPr>
          <w:rFonts w:ascii="Tahoma" w:hAnsi="Tahoma" w:cs="Tahoma"/>
          <w:sz w:val="22"/>
          <w:szCs w:val="22"/>
        </w:rPr>
        <w:t>gives</w:t>
      </w:r>
      <w:r w:rsidRPr="00234320">
        <w:rPr>
          <w:rFonts w:ascii="Tahoma" w:hAnsi="Tahoma" w:cs="Tahoma"/>
          <w:sz w:val="22"/>
          <w:szCs w:val="22"/>
        </w:rPr>
        <w:t xml:space="preserve"> an overview of the terms and conditions of your employment, and outlines what you can expect from us as your employer. In return we ask you for a high degree of commitment, dedication and loyalty to help us achieve the aims and objectives </w:t>
      </w:r>
      <w:r w:rsidR="001204DE" w:rsidRPr="00234320">
        <w:rPr>
          <w:rFonts w:ascii="Tahoma" w:hAnsi="Tahoma" w:cs="Tahoma"/>
          <w:sz w:val="22"/>
          <w:szCs w:val="22"/>
        </w:rPr>
        <w:t>of Eco</w:t>
      </w:r>
      <w:r w:rsidR="0003654C" w:rsidRPr="0003654C">
        <w:rPr>
          <w:rFonts w:ascii="Tahoma" w:hAnsi="Tahoma" w:cs="Tahoma"/>
          <w:sz w:val="22"/>
          <w:szCs w:val="22"/>
        </w:rPr>
        <w:t xml:space="preserve">-Clean and Maintenance </w:t>
      </w:r>
      <w:r w:rsidR="00E5743D" w:rsidRPr="0003654C">
        <w:rPr>
          <w:rFonts w:ascii="Tahoma" w:hAnsi="Tahoma" w:cs="Tahoma"/>
          <w:sz w:val="22"/>
          <w:szCs w:val="22"/>
        </w:rPr>
        <w:t>Limited</w:t>
      </w:r>
      <w:r w:rsidRPr="00234320">
        <w:rPr>
          <w:rFonts w:ascii="Tahoma" w:hAnsi="Tahoma" w:cs="Tahoma"/>
          <w:sz w:val="22"/>
          <w:szCs w:val="22"/>
        </w:rPr>
        <w:t>.</w:t>
      </w:r>
    </w:p>
    <w:p w14:paraId="7DC1BB94" w14:textId="77777777" w:rsidR="00E91DC5" w:rsidRPr="00234320" w:rsidRDefault="00E91DC5" w:rsidP="00E91DC5">
      <w:pPr>
        <w:rPr>
          <w:rFonts w:ascii="Tahoma" w:hAnsi="Tahoma" w:cs="Tahoma"/>
          <w:sz w:val="22"/>
          <w:szCs w:val="22"/>
        </w:rPr>
      </w:pPr>
    </w:p>
    <w:p w14:paraId="0C46212B" w14:textId="77777777" w:rsidR="00E91DC5" w:rsidRPr="00234320" w:rsidRDefault="00E91DC5" w:rsidP="00E91DC5">
      <w:pPr>
        <w:rPr>
          <w:rFonts w:ascii="Tahoma" w:hAnsi="Tahoma" w:cs="Tahoma"/>
          <w:sz w:val="22"/>
          <w:szCs w:val="22"/>
        </w:rPr>
      </w:pPr>
    </w:p>
    <w:p w14:paraId="79732098" w14:textId="77777777" w:rsidR="00AC388A" w:rsidRPr="00234320" w:rsidRDefault="00AC388A" w:rsidP="00E91DC5">
      <w:pPr>
        <w:rPr>
          <w:rFonts w:ascii="Tahoma" w:hAnsi="Tahoma" w:cs="Tahoma"/>
          <w:sz w:val="22"/>
          <w:szCs w:val="22"/>
        </w:rPr>
      </w:pPr>
      <w:r w:rsidRPr="00234320">
        <w:rPr>
          <w:rFonts w:ascii="Tahoma" w:hAnsi="Tahoma" w:cs="Tahoma"/>
          <w:sz w:val="22"/>
          <w:szCs w:val="22"/>
        </w:rPr>
        <w:t xml:space="preserve">I hope you find this </w:t>
      </w:r>
      <w:r w:rsidR="001204DE" w:rsidRPr="00234320">
        <w:rPr>
          <w:rFonts w:ascii="Tahoma" w:hAnsi="Tahoma" w:cs="Tahoma"/>
          <w:sz w:val="22"/>
          <w:szCs w:val="22"/>
        </w:rPr>
        <w:t>useful during</w:t>
      </w:r>
      <w:r w:rsidRPr="00234320">
        <w:rPr>
          <w:rFonts w:ascii="Tahoma" w:hAnsi="Tahoma" w:cs="Tahoma"/>
          <w:sz w:val="22"/>
          <w:szCs w:val="22"/>
        </w:rPr>
        <w:t xml:space="preserve"> your employment with us. However if you are unable to find the answer to your </w:t>
      </w:r>
      <w:r w:rsidR="001204DE" w:rsidRPr="00234320">
        <w:rPr>
          <w:rFonts w:ascii="Tahoma" w:hAnsi="Tahoma" w:cs="Tahoma"/>
          <w:sz w:val="22"/>
          <w:szCs w:val="22"/>
        </w:rPr>
        <w:t>que</w:t>
      </w:r>
      <w:r w:rsidR="001204DE">
        <w:rPr>
          <w:rFonts w:ascii="Tahoma" w:hAnsi="Tahoma" w:cs="Tahoma"/>
          <w:sz w:val="22"/>
          <w:szCs w:val="22"/>
        </w:rPr>
        <w:t xml:space="preserve">ries </w:t>
      </w:r>
      <w:r w:rsidR="001204DE" w:rsidRPr="00234320">
        <w:rPr>
          <w:rFonts w:ascii="Tahoma" w:hAnsi="Tahoma" w:cs="Tahoma"/>
          <w:sz w:val="22"/>
          <w:szCs w:val="22"/>
        </w:rPr>
        <w:t>here</w:t>
      </w:r>
      <w:r w:rsidRPr="00234320">
        <w:rPr>
          <w:rFonts w:ascii="Tahoma" w:hAnsi="Tahoma" w:cs="Tahoma"/>
          <w:sz w:val="22"/>
          <w:szCs w:val="22"/>
        </w:rPr>
        <w:t>, p</w:t>
      </w:r>
      <w:r w:rsidR="00F34C67">
        <w:rPr>
          <w:rFonts w:ascii="Tahoma" w:hAnsi="Tahoma" w:cs="Tahoma"/>
          <w:sz w:val="22"/>
          <w:szCs w:val="22"/>
        </w:rPr>
        <w:t xml:space="preserve">lease feel free to contact </w:t>
      </w:r>
      <w:r w:rsidR="00090BF3">
        <w:rPr>
          <w:rFonts w:ascii="Tahoma" w:hAnsi="Tahoma" w:cs="Tahoma"/>
          <w:sz w:val="22"/>
          <w:szCs w:val="22"/>
        </w:rPr>
        <w:t>the</w:t>
      </w:r>
      <w:r w:rsidR="00641E83">
        <w:rPr>
          <w:rFonts w:ascii="Tahoma" w:hAnsi="Tahoma" w:cs="Tahoma"/>
          <w:sz w:val="22"/>
          <w:szCs w:val="22"/>
        </w:rPr>
        <w:t xml:space="preserve"> Eco-Clean office 01926 915390 or</w:t>
      </w:r>
      <w:r w:rsidR="00090BF3">
        <w:rPr>
          <w:rFonts w:ascii="Tahoma" w:hAnsi="Tahoma" w:cs="Tahoma"/>
          <w:sz w:val="22"/>
          <w:szCs w:val="22"/>
        </w:rPr>
        <w:t xml:space="preserve"> </w:t>
      </w:r>
      <w:r w:rsidR="00F34C67">
        <w:rPr>
          <w:rFonts w:ascii="Tahoma" w:hAnsi="Tahoma" w:cs="Tahoma"/>
          <w:sz w:val="22"/>
          <w:szCs w:val="22"/>
        </w:rPr>
        <w:t xml:space="preserve">Angela Varney on 07879053006 </w:t>
      </w:r>
      <w:r w:rsidRPr="00234320">
        <w:rPr>
          <w:rFonts w:ascii="Tahoma" w:hAnsi="Tahoma" w:cs="Tahoma"/>
          <w:sz w:val="22"/>
          <w:szCs w:val="22"/>
        </w:rPr>
        <w:t xml:space="preserve">who will </w:t>
      </w:r>
      <w:r w:rsidR="00C34B91" w:rsidRPr="00234320">
        <w:rPr>
          <w:rFonts w:ascii="Tahoma" w:hAnsi="Tahoma" w:cs="Tahoma"/>
          <w:sz w:val="22"/>
          <w:szCs w:val="22"/>
        </w:rPr>
        <w:t xml:space="preserve">certainly be able to find </w:t>
      </w:r>
      <w:r w:rsidR="00B40E24" w:rsidRPr="00234320">
        <w:rPr>
          <w:rFonts w:ascii="Tahoma" w:hAnsi="Tahoma" w:cs="Tahoma"/>
          <w:sz w:val="22"/>
          <w:szCs w:val="22"/>
        </w:rPr>
        <w:t>an answer</w:t>
      </w:r>
      <w:r w:rsidR="00C34B91" w:rsidRPr="00234320">
        <w:rPr>
          <w:rFonts w:ascii="Tahoma" w:hAnsi="Tahoma" w:cs="Tahoma"/>
          <w:sz w:val="22"/>
          <w:szCs w:val="22"/>
        </w:rPr>
        <w:t xml:space="preserve"> for you.</w:t>
      </w:r>
    </w:p>
    <w:p w14:paraId="50B66D57" w14:textId="77777777" w:rsidR="00C34B91" w:rsidRPr="00234320" w:rsidRDefault="00C34B91" w:rsidP="00105609">
      <w:pPr>
        <w:pStyle w:val="BodyText"/>
        <w:rPr>
          <w:rFonts w:ascii="Tahoma" w:hAnsi="Tahoma" w:cs="Tahoma"/>
          <w:sz w:val="22"/>
          <w:szCs w:val="22"/>
        </w:rPr>
      </w:pPr>
    </w:p>
    <w:p w14:paraId="018D81D8" w14:textId="77777777" w:rsidR="00C34B91" w:rsidRPr="00234320" w:rsidRDefault="00C34B91" w:rsidP="00E91DC5">
      <w:pPr>
        <w:pStyle w:val="BodyText"/>
        <w:rPr>
          <w:rFonts w:ascii="Tahoma" w:hAnsi="Tahoma" w:cs="Tahoma"/>
          <w:sz w:val="22"/>
          <w:szCs w:val="22"/>
        </w:rPr>
      </w:pPr>
    </w:p>
    <w:p w14:paraId="2CBAE9C7" w14:textId="77777777" w:rsidR="00CD0354" w:rsidRPr="00234320" w:rsidRDefault="00CD0354" w:rsidP="00E91DC5">
      <w:pPr>
        <w:pStyle w:val="BodyText"/>
        <w:rPr>
          <w:rFonts w:ascii="Tahoma" w:hAnsi="Tahoma" w:cs="Tahoma"/>
          <w:sz w:val="22"/>
          <w:szCs w:val="22"/>
        </w:rPr>
      </w:pPr>
    </w:p>
    <w:p w14:paraId="19A73483" w14:textId="77777777" w:rsidR="00AC388A" w:rsidRDefault="00AC388A" w:rsidP="00E91DC5">
      <w:pPr>
        <w:pStyle w:val="BodyText"/>
        <w:rPr>
          <w:rFonts w:ascii="Tahoma" w:hAnsi="Tahoma" w:cs="Tahoma"/>
          <w:sz w:val="22"/>
          <w:szCs w:val="22"/>
        </w:rPr>
      </w:pPr>
    </w:p>
    <w:p w14:paraId="3E9653EE" w14:textId="77777777" w:rsidR="00234320" w:rsidRDefault="00234320" w:rsidP="00E91DC5">
      <w:pPr>
        <w:pStyle w:val="BodyText"/>
        <w:rPr>
          <w:rFonts w:ascii="Tahoma" w:hAnsi="Tahoma" w:cs="Tahoma"/>
          <w:sz w:val="22"/>
          <w:szCs w:val="22"/>
        </w:rPr>
      </w:pPr>
    </w:p>
    <w:p w14:paraId="281E947C" w14:textId="77777777" w:rsidR="00234320" w:rsidRDefault="00234320" w:rsidP="00E91DC5">
      <w:pPr>
        <w:pStyle w:val="BodyText"/>
        <w:rPr>
          <w:rFonts w:ascii="Tahoma" w:hAnsi="Tahoma" w:cs="Tahoma"/>
          <w:sz w:val="22"/>
          <w:szCs w:val="22"/>
        </w:rPr>
      </w:pPr>
    </w:p>
    <w:p w14:paraId="38333210" w14:textId="77777777" w:rsidR="00234320" w:rsidRPr="00234320" w:rsidRDefault="00234320" w:rsidP="00E91DC5">
      <w:pPr>
        <w:pStyle w:val="BodyText"/>
        <w:rPr>
          <w:rFonts w:ascii="Tahoma" w:hAnsi="Tahoma" w:cs="Tahoma"/>
          <w:sz w:val="22"/>
          <w:szCs w:val="22"/>
        </w:rPr>
      </w:pPr>
    </w:p>
    <w:p w14:paraId="1F146190" w14:textId="1B9FA021" w:rsidR="00AC388A" w:rsidRPr="00234320" w:rsidRDefault="001100D3" w:rsidP="00E91DC5">
      <w:pPr>
        <w:pStyle w:val="BodyText"/>
        <w:rPr>
          <w:rFonts w:ascii="Tahoma" w:hAnsi="Tahoma" w:cs="Tahoma"/>
          <w:sz w:val="22"/>
          <w:szCs w:val="22"/>
        </w:rPr>
      </w:pPr>
      <w:r w:rsidRPr="001100D3">
        <w:rPr>
          <w:rFonts w:ascii="Tahoma" w:hAnsi="Tahoma" w:cs="Tahoma"/>
          <w:noProof/>
          <w:sz w:val="22"/>
          <w:szCs w:val="22"/>
        </w:rPr>
        <w:drawing>
          <wp:inline distT="0" distB="0" distL="0" distR="0" wp14:anchorId="24F9D48F" wp14:editId="5A2C3FAF">
            <wp:extent cx="2656938" cy="7277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759" cy="742535"/>
                    </a:xfrm>
                    <a:prstGeom prst="rect">
                      <a:avLst/>
                    </a:prstGeom>
                    <a:noFill/>
                    <a:ln>
                      <a:noFill/>
                    </a:ln>
                  </pic:spPr>
                </pic:pic>
              </a:graphicData>
            </a:graphic>
          </wp:inline>
        </w:drawing>
      </w:r>
    </w:p>
    <w:p w14:paraId="6BEF8B4E" w14:textId="77777777" w:rsidR="00AC388A" w:rsidRPr="00234320" w:rsidRDefault="00AC388A" w:rsidP="00E91DC5">
      <w:pPr>
        <w:pStyle w:val="BodyText"/>
        <w:rPr>
          <w:rFonts w:ascii="Tahoma" w:hAnsi="Tahoma" w:cs="Tahoma"/>
          <w:sz w:val="22"/>
          <w:szCs w:val="22"/>
        </w:rPr>
      </w:pPr>
      <w:bookmarkStart w:id="14" w:name="_GoBack"/>
      <w:bookmarkEnd w:id="14"/>
    </w:p>
    <w:p w14:paraId="5FC01FCD" w14:textId="0FF3C7A8" w:rsidR="00E91DC5" w:rsidRPr="00234320" w:rsidRDefault="00AC388A" w:rsidP="00E91DC5">
      <w:pPr>
        <w:pStyle w:val="BodyText"/>
        <w:rPr>
          <w:rFonts w:ascii="Tahoma" w:hAnsi="Tahoma" w:cs="Tahoma"/>
          <w:sz w:val="22"/>
          <w:szCs w:val="22"/>
        </w:rPr>
      </w:pPr>
      <w:r w:rsidRPr="00234320">
        <w:rPr>
          <w:rFonts w:ascii="Tahoma" w:hAnsi="Tahoma" w:cs="Tahoma"/>
          <w:sz w:val="22"/>
          <w:szCs w:val="22"/>
        </w:rPr>
        <w:t>______________________________</w:t>
      </w:r>
    </w:p>
    <w:p w14:paraId="6890EE09" w14:textId="77777777" w:rsidR="000E490C" w:rsidRPr="00234320" w:rsidRDefault="000E490C" w:rsidP="000E490C">
      <w:pPr>
        <w:pStyle w:val="BodyText"/>
        <w:rPr>
          <w:rFonts w:ascii="Tahoma" w:hAnsi="Tahoma" w:cs="Tahoma"/>
          <w:sz w:val="22"/>
          <w:szCs w:val="22"/>
        </w:rPr>
      </w:pPr>
      <w:r w:rsidRPr="00234320">
        <w:rPr>
          <w:rFonts w:ascii="Tahoma" w:hAnsi="Tahoma" w:cs="Tahoma"/>
          <w:sz w:val="22"/>
          <w:szCs w:val="22"/>
        </w:rPr>
        <w:t>Mrs Angela Varney</w:t>
      </w:r>
    </w:p>
    <w:p w14:paraId="1B08C50F" w14:textId="77777777" w:rsidR="00AC388A" w:rsidRPr="00234320" w:rsidRDefault="00AC388A" w:rsidP="00E91DC5">
      <w:pPr>
        <w:pStyle w:val="BodyText"/>
        <w:rPr>
          <w:rFonts w:ascii="Tahoma" w:hAnsi="Tahoma" w:cs="Tahoma"/>
          <w:sz w:val="22"/>
          <w:szCs w:val="22"/>
        </w:rPr>
      </w:pPr>
      <w:r w:rsidRPr="00234320">
        <w:rPr>
          <w:rFonts w:ascii="Tahoma" w:hAnsi="Tahoma" w:cs="Tahoma"/>
          <w:sz w:val="22"/>
          <w:szCs w:val="22"/>
        </w:rPr>
        <w:t xml:space="preserve">Managing Director </w:t>
      </w:r>
    </w:p>
    <w:p w14:paraId="3A7C989B" w14:textId="77777777" w:rsidR="002F4552" w:rsidRPr="00234320" w:rsidRDefault="00BC0CFC" w:rsidP="002F4552">
      <w:pPr>
        <w:pStyle w:val="Title"/>
        <w:rPr>
          <w:rFonts w:ascii="Tahoma" w:hAnsi="Tahoma" w:cs="Tahoma"/>
          <w:color w:val="4F6228"/>
          <w:sz w:val="22"/>
          <w:szCs w:val="22"/>
        </w:rPr>
      </w:pPr>
      <w:r w:rsidRPr="00234320">
        <w:rPr>
          <w:rFonts w:ascii="Tahoma" w:hAnsi="Tahoma" w:cs="Tahoma"/>
          <w:sz w:val="22"/>
          <w:szCs w:val="22"/>
        </w:rPr>
        <w:br w:type="page"/>
      </w:r>
      <w:bookmarkStart w:id="15" w:name="_Toc177131083"/>
      <w:bookmarkStart w:id="16" w:name="_Toc289733419"/>
      <w:r w:rsidR="00CD0354" w:rsidRPr="00234320">
        <w:rPr>
          <w:rFonts w:ascii="Tahoma" w:hAnsi="Tahoma" w:cs="Tahoma"/>
          <w:color w:val="4F6228"/>
          <w:sz w:val="22"/>
          <w:szCs w:val="22"/>
        </w:rPr>
        <w:lastRenderedPageBreak/>
        <w:t>2</w:t>
      </w:r>
      <w:r w:rsidR="002F4552" w:rsidRPr="00234320">
        <w:rPr>
          <w:rFonts w:ascii="Tahoma" w:hAnsi="Tahoma" w:cs="Tahoma"/>
          <w:color w:val="4F6228"/>
          <w:sz w:val="22"/>
          <w:szCs w:val="22"/>
        </w:rPr>
        <w:t>.</w:t>
      </w:r>
      <w:r w:rsidR="002F4552" w:rsidRPr="00234320">
        <w:rPr>
          <w:rFonts w:ascii="Tahoma" w:hAnsi="Tahoma" w:cs="Tahoma"/>
          <w:color w:val="4F6228"/>
          <w:sz w:val="22"/>
          <w:szCs w:val="22"/>
        </w:rPr>
        <w:tab/>
        <w:t xml:space="preserve">Starting with </w:t>
      </w:r>
      <w:bookmarkEnd w:id="15"/>
      <w:bookmarkEnd w:id="16"/>
      <w:r w:rsidR="00CB01B6">
        <w:rPr>
          <w:rFonts w:ascii="Tahoma" w:hAnsi="Tahoma" w:cs="Tahoma"/>
          <w:color w:val="4F6228"/>
          <w:sz w:val="22"/>
          <w:szCs w:val="22"/>
        </w:rPr>
        <w:t>Eco-</w:t>
      </w:r>
      <w:r w:rsidR="005D1E93" w:rsidRPr="00234320">
        <w:rPr>
          <w:rFonts w:ascii="Tahoma" w:hAnsi="Tahoma" w:cs="Tahoma"/>
          <w:color w:val="4F6228"/>
          <w:sz w:val="22"/>
          <w:szCs w:val="22"/>
        </w:rPr>
        <w:t>Clean</w:t>
      </w:r>
    </w:p>
    <w:p w14:paraId="58F74913" w14:textId="77777777" w:rsidR="00711D0E" w:rsidRPr="00234320" w:rsidRDefault="0050000A" w:rsidP="007503EA">
      <w:pPr>
        <w:pStyle w:val="Heading2"/>
        <w:numPr>
          <w:ilvl w:val="0"/>
          <w:numId w:val="0"/>
        </w:numPr>
        <w:rPr>
          <w:rFonts w:ascii="Tahoma" w:hAnsi="Tahoma" w:cs="Tahoma"/>
          <w:i w:val="0"/>
          <w:color w:val="4F6228"/>
          <w:sz w:val="22"/>
          <w:szCs w:val="22"/>
        </w:rPr>
      </w:pPr>
      <w:bookmarkStart w:id="17" w:name="_Toc289733349"/>
      <w:bookmarkStart w:id="18" w:name="_Toc289733420"/>
      <w:bookmarkStart w:id="19" w:name="_Toc177130670"/>
      <w:bookmarkStart w:id="20" w:name="_Toc177131084"/>
      <w:bookmarkStart w:id="21" w:name="_Toc289733421"/>
      <w:r>
        <w:rPr>
          <w:rFonts w:ascii="Tahoma" w:hAnsi="Tahoma" w:cs="Tahoma"/>
          <w:b w:val="0"/>
          <w:i w:val="0"/>
          <w:noProof/>
          <w:color w:val="4F6228"/>
          <w:sz w:val="22"/>
          <w:szCs w:val="22"/>
          <w:lang w:eastAsia="en-GB"/>
        </w:rPr>
        <mc:AlternateContent>
          <mc:Choice Requires="wps">
            <w:drawing>
              <wp:anchor distT="0" distB="0" distL="114300" distR="114300" simplePos="0" relativeHeight="251655680" behindDoc="0" locked="0" layoutInCell="0" allowOverlap="1" wp14:anchorId="2C088ADB" wp14:editId="5EC3BD49">
                <wp:simplePos x="0" y="0"/>
                <wp:positionH relativeFrom="margin">
                  <wp:posOffset>4279900</wp:posOffset>
                </wp:positionH>
                <wp:positionV relativeFrom="page">
                  <wp:posOffset>1437005</wp:posOffset>
                </wp:positionV>
                <wp:extent cx="2000885" cy="1915795"/>
                <wp:effectExtent l="3175" t="265430" r="243840" b="0"/>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0885" cy="191579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3921366" w14:textId="77777777" w:rsidR="001204DE" w:rsidRPr="00A936E9" w:rsidRDefault="001204DE">
                            <w:pPr>
                              <w:rPr>
                                <w:rStyle w:val="IntenseEmphasis"/>
                                <w:color w:val="4F6228"/>
                              </w:rPr>
                            </w:pPr>
                            <w:r>
                              <w:rPr>
                                <w:rStyle w:val="IntenseEmphasis"/>
                              </w:rPr>
                              <w:t>Our Quality policy statement is……</w:t>
                            </w:r>
                          </w:p>
                          <w:p w14:paraId="25FF05A0" w14:textId="77777777" w:rsidR="001204DE" w:rsidRDefault="001204DE">
                            <w:pPr>
                              <w:rPr>
                                <w:rStyle w:val="IntenseEmphasis"/>
                              </w:rPr>
                            </w:pPr>
                          </w:p>
                          <w:p w14:paraId="43878F3C" w14:textId="77777777" w:rsidR="001204DE" w:rsidRDefault="001204DE">
                            <w:pPr>
                              <w:rPr>
                                <w:rStyle w:val="IntenseEmphasis"/>
                              </w:rPr>
                            </w:pPr>
                            <w:r>
                              <w:rPr>
                                <w:rStyle w:val="IntenseEmphasis"/>
                              </w:rPr>
                              <w:t>We aim to provide a service that consistently satisfies the needs of our customers….</w:t>
                            </w:r>
                          </w:p>
                          <w:p w14:paraId="428ECEE8" w14:textId="77777777" w:rsidR="001204DE" w:rsidRPr="00B81181" w:rsidRDefault="001204DE">
                            <w:pPr>
                              <w:rPr>
                                <w:rStyle w:val="IntenseEmphasis"/>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8ADB" id="Rectangle 5" o:spid="_x0000_s1026" style="position:absolute;left:0;text-align:left;margin-left:337pt;margin-top:113.15pt;width:157.55pt;height:15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" o:allowincell="f" fillcolor="#a7bfde" stroked="f">
                <v:fill opacity="13107f"/>
                <v:shadow on="t" color="#d4cfb3" opacity=".5" offset="19pt,-21pt"/>
                <v:textbox inset="28.8pt,7.2pt,14.4pt,28.8pt">
                  <w:txbxContent>
                    <w:p w14:paraId="53921366" w14:textId="77777777" w:rsidR="001204DE" w:rsidRPr="00A936E9" w:rsidRDefault="001204DE">
                      <w:pPr>
                        <w:rPr>
                          <w:rStyle w:val="IntenseEmphasis"/>
                          <w:color w:val="4F6228"/>
                        </w:rPr>
                      </w:pPr>
                      <w:r>
                        <w:rPr>
                          <w:rStyle w:val="IntenseEmphasis"/>
                        </w:rPr>
                        <w:t>Our Quality policy statement is……</w:t>
                      </w:r>
                    </w:p>
                    <w:p w14:paraId="25FF05A0" w14:textId="77777777" w:rsidR="001204DE" w:rsidRDefault="001204DE">
                      <w:pPr>
                        <w:rPr>
                          <w:rStyle w:val="IntenseEmphasis"/>
                        </w:rPr>
                      </w:pPr>
                    </w:p>
                    <w:p w14:paraId="43878F3C" w14:textId="77777777" w:rsidR="001204DE" w:rsidRDefault="001204DE">
                      <w:pPr>
                        <w:rPr>
                          <w:rStyle w:val="IntenseEmphasis"/>
                        </w:rPr>
                      </w:pPr>
                      <w:r>
                        <w:rPr>
                          <w:rStyle w:val="IntenseEmphasis"/>
                        </w:rPr>
                        <w:t>We aim to provide a service that consistently satisfies the needs of our customers….</w:t>
                      </w:r>
                    </w:p>
                    <w:p w14:paraId="428ECEE8" w14:textId="77777777" w:rsidR="001204DE" w:rsidRPr="00B81181" w:rsidRDefault="001204DE">
                      <w:pPr>
                        <w:rPr>
                          <w:rStyle w:val="IntenseEmphasis"/>
                        </w:rPr>
                      </w:pPr>
                    </w:p>
                  </w:txbxContent>
                </v:textbox>
                <w10:wrap type="square" anchorx="margin" anchory="page"/>
              </v:rect>
            </w:pict>
          </mc:Fallback>
        </mc:AlternateContent>
      </w:r>
      <w:bookmarkEnd w:id="17"/>
      <w:bookmarkEnd w:id="18"/>
      <w:r w:rsidR="00711D0E" w:rsidRPr="00234320">
        <w:rPr>
          <w:rFonts w:ascii="Tahoma" w:hAnsi="Tahoma" w:cs="Tahoma"/>
          <w:i w:val="0"/>
          <w:color w:val="4F6228"/>
          <w:sz w:val="22"/>
          <w:szCs w:val="22"/>
        </w:rPr>
        <w:t>About the Company</w:t>
      </w:r>
      <w:bookmarkEnd w:id="19"/>
      <w:bookmarkEnd w:id="20"/>
      <w:bookmarkEnd w:id="21"/>
    </w:p>
    <w:p w14:paraId="21BB44C8" w14:textId="77777777" w:rsidR="002F4552" w:rsidRPr="00234320" w:rsidRDefault="002F4552" w:rsidP="002F4552">
      <w:pPr>
        <w:rPr>
          <w:rFonts w:ascii="Tahoma" w:hAnsi="Tahoma" w:cs="Tahoma"/>
          <w:b/>
          <w:sz w:val="22"/>
          <w:szCs w:val="22"/>
        </w:rPr>
      </w:pPr>
    </w:p>
    <w:p w14:paraId="284A6F32" w14:textId="77777777" w:rsidR="00EF2482" w:rsidRPr="00234320" w:rsidRDefault="00F34C67" w:rsidP="00165474">
      <w:pPr>
        <w:rPr>
          <w:rFonts w:ascii="Tahoma" w:hAnsi="Tahoma" w:cs="Tahoma"/>
          <w:sz w:val="22"/>
          <w:szCs w:val="22"/>
        </w:rPr>
      </w:pPr>
      <w:r>
        <w:rPr>
          <w:rFonts w:ascii="Tahoma" w:hAnsi="Tahoma" w:cs="Tahoma"/>
          <w:sz w:val="22"/>
          <w:szCs w:val="22"/>
        </w:rPr>
        <w:t>Eco-C</w:t>
      </w:r>
      <w:r w:rsidR="005D1E93" w:rsidRPr="00234320">
        <w:rPr>
          <w:rFonts w:ascii="Tahoma" w:hAnsi="Tahoma" w:cs="Tahoma"/>
          <w:sz w:val="22"/>
          <w:szCs w:val="22"/>
        </w:rPr>
        <w:t>lean and Maintenance Limited</w:t>
      </w:r>
      <w:r w:rsidR="00165474" w:rsidRPr="00234320">
        <w:rPr>
          <w:rFonts w:ascii="Tahoma" w:hAnsi="Tahoma" w:cs="Tahoma"/>
          <w:sz w:val="22"/>
          <w:szCs w:val="22"/>
        </w:rPr>
        <w:t xml:space="preserve"> </w:t>
      </w:r>
      <w:r w:rsidR="0003654C">
        <w:rPr>
          <w:rFonts w:ascii="Tahoma" w:hAnsi="Tahoma" w:cs="Tahoma"/>
          <w:sz w:val="22"/>
          <w:szCs w:val="22"/>
        </w:rPr>
        <w:t xml:space="preserve">(the “Company”) </w:t>
      </w:r>
      <w:r w:rsidR="00165474" w:rsidRPr="00234320">
        <w:rPr>
          <w:rFonts w:ascii="Tahoma" w:hAnsi="Tahoma" w:cs="Tahoma"/>
          <w:sz w:val="22"/>
          <w:szCs w:val="22"/>
        </w:rPr>
        <w:t xml:space="preserve">was founded in </w:t>
      </w:r>
      <w:r w:rsidR="005D1E93" w:rsidRPr="00234320">
        <w:rPr>
          <w:rFonts w:ascii="Tahoma" w:hAnsi="Tahoma" w:cs="Tahoma"/>
          <w:sz w:val="22"/>
          <w:szCs w:val="22"/>
        </w:rPr>
        <w:t>2002</w:t>
      </w:r>
      <w:r w:rsidR="00165474" w:rsidRPr="00234320">
        <w:rPr>
          <w:rFonts w:ascii="Tahoma" w:hAnsi="Tahoma" w:cs="Tahoma"/>
          <w:sz w:val="22"/>
          <w:szCs w:val="22"/>
        </w:rPr>
        <w:t xml:space="preserve"> by </w:t>
      </w:r>
      <w:r w:rsidR="005D1E93" w:rsidRPr="00234320">
        <w:rPr>
          <w:rFonts w:ascii="Tahoma" w:hAnsi="Tahoma" w:cs="Tahoma"/>
          <w:sz w:val="22"/>
          <w:szCs w:val="22"/>
        </w:rPr>
        <w:t>Angela and Bill Varney</w:t>
      </w:r>
      <w:r w:rsidR="00711D0E" w:rsidRPr="00234320">
        <w:rPr>
          <w:rFonts w:ascii="Tahoma" w:hAnsi="Tahoma" w:cs="Tahoma"/>
          <w:sz w:val="22"/>
          <w:szCs w:val="22"/>
        </w:rPr>
        <w:t xml:space="preserve"> with the main aim of</w:t>
      </w:r>
      <w:r w:rsidR="005D1E93" w:rsidRPr="00234320">
        <w:rPr>
          <w:rFonts w:ascii="Tahoma" w:hAnsi="Tahoma" w:cs="Tahoma"/>
          <w:sz w:val="22"/>
          <w:szCs w:val="22"/>
        </w:rPr>
        <w:t xml:space="preserve"> creating a business based on quality of </w:t>
      </w:r>
      <w:r w:rsidR="007503EA">
        <w:rPr>
          <w:rFonts w:ascii="Tahoma" w:hAnsi="Tahoma" w:cs="Tahoma"/>
          <w:sz w:val="22"/>
          <w:szCs w:val="22"/>
        </w:rPr>
        <w:t>service and attention to detail.</w:t>
      </w:r>
    </w:p>
    <w:p w14:paraId="4A989007" w14:textId="77777777" w:rsidR="00EF2482" w:rsidRPr="00234320" w:rsidRDefault="00EF2482" w:rsidP="00165474">
      <w:pPr>
        <w:rPr>
          <w:rFonts w:ascii="Tahoma" w:hAnsi="Tahoma" w:cs="Tahoma"/>
          <w:sz w:val="22"/>
          <w:szCs w:val="22"/>
        </w:rPr>
      </w:pPr>
    </w:p>
    <w:p w14:paraId="59DA4597" w14:textId="77777777" w:rsidR="002F4552" w:rsidRPr="00234320" w:rsidRDefault="00711D0E" w:rsidP="00165474">
      <w:pPr>
        <w:rPr>
          <w:rFonts w:ascii="Tahoma" w:hAnsi="Tahoma" w:cs="Tahoma"/>
          <w:sz w:val="22"/>
          <w:szCs w:val="22"/>
        </w:rPr>
      </w:pPr>
      <w:r w:rsidRPr="00234320">
        <w:rPr>
          <w:rFonts w:ascii="Tahoma" w:hAnsi="Tahoma" w:cs="Tahoma"/>
          <w:sz w:val="22"/>
          <w:szCs w:val="22"/>
        </w:rPr>
        <w:t>We</w:t>
      </w:r>
      <w:r w:rsidR="00974650" w:rsidRPr="00234320">
        <w:rPr>
          <w:rFonts w:ascii="Tahoma" w:hAnsi="Tahoma" w:cs="Tahoma"/>
          <w:sz w:val="22"/>
          <w:szCs w:val="22"/>
        </w:rPr>
        <w:t xml:space="preserve"> have grown steadily since then</w:t>
      </w:r>
      <w:r w:rsidRPr="00234320">
        <w:rPr>
          <w:rFonts w:ascii="Tahoma" w:hAnsi="Tahoma" w:cs="Tahoma"/>
          <w:sz w:val="22"/>
          <w:szCs w:val="22"/>
        </w:rPr>
        <w:t xml:space="preserve"> and currently our main products / services are:</w:t>
      </w:r>
    </w:p>
    <w:p w14:paraId="25ACA506" w14:textId="77777777" w:rsidR="00711D0E" w:rsidRPr="00234320" w:rsidRDefault="00711D0E" w:rsidP="00165474">
      <w:pPr>
        <w:rPr>
          <w:rFonts w:ascii="Tahoma" w:hAnsi="Tahoma" w:cs="Tahoma"/>
          <w:sz w:val="22"/>
          <w:szCs w:val="22"/>
        </w:rPr>
      </w:pPr>
    </w:p>
    <w:p w14:paraId="6B43919F" w14:textId="77777777" w:rsidR="00711D0E" w:rsidRPr="00234320" w:rsidRDefault="005D1E93" w:rsidP="00165474">
      <w:pPr>
        <w:rPr>
          <w:rFonts w:ascii="Tahoma" w:hAnsi="Tahoma" w:cs="Tahoma"/>
          <w:sz w:val="22"/>
          <w:szCs w:val="22"/>
        </w:rPr>
      </w:pPr>
      <w:r w:rsidRPr="00234320">
        <w:rPr>
          <w:rFonts w:ascii="Tahoma" w:hAnsi="Tahoma" w:cs="Tahoma"/>
          <w:sz w:val="22"/>
          <w:szCs w:val="22"/>
        </w:rPr>
        <w:t>Commercial Cleaning</w:t>
      </w:r>
    </w:p>
    <w:p w14:paraId="1A3674AE" w14:textId="77777777" w:rsidR="005D1E93" w:rsidRPr="00234320" w:rsidRDefault="005D1E93" w:rsidP="00165474">
      <w:pPr>
        <w:rPr>
          <w:rFonts w:ascii="Tahoma" w:hAnsi="Tahoma" w:cs="Tahoma"/>
          <w:sz w:val="22"/>
          <w:szCs w:val="22"/>
        </w:rPr>
      </w:pPr>
      <w:r w:rsidRPr="00234320">
        <w:rPr>
          <w:rFonts w:ascii="Tahoma" w:hAnsi="Tahoma" w:cs="Tahoma"/>
          <w:sz w:val="22"/>
          <w:szCs w:val="22"/>
        </w:rPr>
        <w:t>Domestic Cleaning</w:t>
      </w:r>
    </w:p>
    <w:p w14:paraId="3626EAB0" w14:textId="77777777" w:rsidR="005D1E93" w:rsidRPr="00234320" w:rsidRDefault="007503EA" w:rsidP="00165474">
      <w:pPr>
        <w:rPr>
          <w:rFonts w:ascii="Tahoma" w:hAnsi="Tahoma" w:cs="Tahoma"/>
          <w:sz w:val="22"/>
          <w:szCs w:val="22"/>
        </w:rPr>
      </w:pPr>
      <w:r>
        <w:rPr>
          <w:rFonts w:ascii="Tahoma" w:hAnsi="Tahoma" w:cs="Tahoma"/>
          <w:sz w:val="22"/>
          <w:szCs w:val="22"/>
        </w:rPr>
        <w:t>End of Tenancy</w:t>
      </w:r>
      <w:r w:rsidR="005D1E93" w:rsidRPr="00234320">
        <w:rPr>
          <w:rFonts w:ascii="Tahoma" w:hAnsi="Tahoma" w:cs="Tahoma"/>
          <w:sz w:val="22"/>
          <w:szCs w:val="22"/>
        </w:rPr>
        <w:t xml:space="preserve"> Services</w:t>
      </w:r>
    </w:p>
    <w:p w14:paraId="0E06339D" w14:textId="77777777" w:rsidR="007503EA" w:rsidRDefault="007503EA" w:rsidP="00165474">
      <w:pPr>
        <w:rPr>
          <w:rFonts w:ascii="Tahoma" w:hAnsi="Tahoma" w:cs="Tahoma"/>
          <w:sz w:val="22"/>
          <w:szCs w:val="22"/>
        </w:rPr>
      </w:pPr>
      <w:r>
        <w:rPr>
          <w:rFonts w:ascii="Tahoma" w:hAnsi="Tahoma" w:cs="Tahoma"/>
          <w:sz w:val="22"/>
          <w:szCs w:val="22"/>
        </w:rPr>
        <w:t>Window Cleaning</w:t>
      </w:r>
    </w:p>
    <w:p w14:paraId="1EF6C110" w14:textId="77777777" w:rsidR="005D1E93" w:rsidRPr="00234320" w:rsidRDefault="005D1E93" w:rsidP="00165474">
      <w:pPr>
        <w:rPr>
          <w:rFonts w:ascii="Tahoma" w:hAnsi="Tahoma" w:cs="Tahoma"/>
          <w:sz w:val="22"/>
          <w:szCs w:val="22"/>
        </w:rPr>
      </w:pPr>
      <w:r w:rsidRPr="00234320">
        <w:rPr>
          <w:rFonts w:ascii="Tahoma" w:hAnsi="Tahoma" w:cs="Tahoma"/>
          <w:sz w:val="22"/>
          <w:szCs w:val="22"/>
        </w:rPr>
        <w:t>Carpet Cleaning</w:t>
      </w:r>
    </w:p>
    <w:p w14:paraId="7B595109" w14:textId="77777777" w:rsidR="00EF2482" w:rsidRPr="00234320" w:rsidRDefault="001D1CC9" w:rsidP="00711D0E">
      <w:pPr>
        <w:rPr>
          <w:rFonts w:ascii="Tahoma" w:hAnsi="Tahoma" w:cs="Tahoma"/>
          <w:sz w:val="22"/>
          <w:szCs w:val="22"/>
        </w:rPr>
      </w:pPr>
      <w:r w:rsidRPr="00234320">
        <w:rPr>
          <w:rFonts w:ascii="Tahoma" w:hAnsi="Tahoma" w:cs="Tahoma"/>
          <w:sz w:val="22"/>
          <w:szCs w:val="22"/>
        </w:rPr>
        <w:t>Consumables</w:t>
      </w:r>
    </w:p>
    <w:p w14:paraId="2C86B863" w14:textId="77777777" w:rsidR="00660B9D" w:rsidRPr="00234320" w:rsidRDefault="00660B9D" w:rsidP="0085622A">
      <w:pPr>
        <w:pStyle w:val="Heading2"/>
        <w:numPr>
          <w:ilvl w:val="0"/>
          <w:numId w:val="0"/>
        </w:numPr>
        <w:ind w:left="360" w:hanging="360"/>
        <w:rPr>
          <w:rFonts w:ascii="Tahoma" w:hAnsi="Tahoma" w:cs="Tahoma"/>
          <w:i w:val="0"/>
          <w:color w:val="4F6228"/>
          <w:sz w:val="22"/>
          <w:szCs w:val="22"/>
        </w:rPr>
      </w:pPr>
      <w:bookmarkStart w:id="22" w:name="_Toc177130671"/>
      <w:bookmarkStart w:id="23" w:name="_Toc177131085"/>
      <w:bookmarkStart w:id="24" w:name="_Toc289733422"/>
      <w:r w:rsidRPr="00234320">
        <w:rPr>
          <w:rFonts w:ascii="Tahoma" w:hAnsi="Tahoma" w:cs="Tahoma"/>
          <w:i w:val="0"/>
          <w:color w:val="4F6228"/>
          <w:sz w:val="22"/>
          <w:szCs w:val="22"/>
        </w:rPr>
        <w:t>Your induction</w:t>
      </w:r>
      <w:bookmarkEnd w:id="22"/>
      <w:bookmarkEnd w:id="23"/>
      <w:bookmarkEnd w:id="24"/>
    </w:p>
    <w:p w14:paraId="475C7A04" w14:textId="77777777" w:rsidR="00660B9D" w:rsidRPr="00234320" w:rsidRDefault="00660B9D" w:rsidP="002F4552">
      <w:pPr>
        <w:rPr>
          <w:rFonts w:ascii="Tahoma" w:hAnsi="Tahoma" w:cs="Tahoma"/>
          <w:b/>
          <w:sz w:val="22"/>
          <w:szCs w:val="22"/>
        </w:rPr>
      </w:pPr>
    </w:p>
    <w:p w14:paraId="41C1D34E" w14:textId="77777777" w:rsidR="00660B9D" w:rsidRPr="00234320" w:rsidRDefault="0003654C" w:rsidP="00660B9D">
      <w:pPr>
        <w:rPr>
          <w:rFonts w:ascii="Tahoma" w:hAnsi="Tahoma" w:cs="Tahoma"/>
          <w:sz w:val="22"/>
          <w:szCs w:val="22"/>
        </w:rPr>
      </w:pPr>
      <w:r>
        <w:rPr>
          <w:rFonts w:ascii="Tahoma" w:hAnsi="Tahoma" w:cs="Tahoma"/>
          <w:sz w:val="22"/>
          <w:szCs w:val="22"/>
        </w:rPr>
        <w:t xml:space="preserve">We </w:t>
      </w:r>
      <w:r w:rsidR="00974650" w:rsidRPr="00234320">
        <w:rPr>
          <w:rFonts w:ascii="Tahoma" w:hAnsi="Tahoma" w:cs="Tahoma"/>
          <w:sz w:val="22"/>
          <w:szCs w:val="22"/>
        </w:rPr>
        <w:t>believe</w:t>
      </w:r>
      <w:r>
        <w:rPr>
          <w:rFonts w:ascii="Tahoma" w:hAnsi="Tahoma" w:cs="Tahoma"/>
          <w:sz w:val="22"/>
          <w:szCs w:val="22"/>
        </w:rPr>
        <w:t xml:space="preserve"> </w:t>
      </w:r>
      <w:r w:rsidR="001204DE">
        <w:rPr>
          <w:rFonts w:ascii="Tahoma" w:hAnsi="Tahoma" w:cs="Tahoma"/>
          <w:sz w:val="22"/>
          <w:szCs w:val="22"/>
        </w:rPr>
        <w:t xml:space="preserve">our </w:t>
      </w:r>
      <w:r w:rsidR="001204DE" w:rsidRPr="00234320">
        <w:rPr>
          <w:rFonts w:ascii="Tahoma" w:hAnsi="Tahoma" w:cs="Tahoma"/>
          <w:sz w:val="22"/>
          <w:szCs w:val="22"/>
        </w:rPr>
        <w:t>employees</w:t>
      </w:r>
      <w:r w:rsidR="00660B9D" w:rsidRPr="00234320">
        <w:rPr>
          <w:rFonts w:ascii="Tahoma" w:hAnsi="Tahoma" w:cs="Tahoma"/>
          <w:sz w:val="22"/>
          <w:szCs w:val="22"/>
        </w:rPr>
        <w:t xml:space="preserve"> are </w:t>
      </w:r>
      <w:r w:rsidR="001204DE">
        <w:rPr>
          <w:rFonts w:ascii="Tahoma" w:hAnsi="Tahoma" w:cs="Tahoma"/>
          <w:sz w:val="22"/>
          <w:szCs w:val="22"/>
        </w:rPr>
        <w:t xml:space="preserve">our </w:t>
      </w:r>
      <w:r w:rsidR="001204DE" w:rsidRPr="00234320">
        <w:rPr>
          <w:rFonts w:ascii="Tahoma" w:hAnsi="Tahoma" w:cs="Tahoma"/>
          <w:sz w:val="22"/>
          <w:szCs w:val="22"/>
        </w:rPr>
        <w:t>greatest</w:t>
      </w:r>
      <w:r w:rsidR="00660B9D" w:rsidRPr="00234320">
        <w:rPr>
          <w:rFonts w:ascii="Tahoma" w:hAnsi="Tahoma" w:cs="Tahoma"/>
          <w:sz w:val="22"/>
          <w:szCs w:val="22"/>
        </w:rPr>
        <w:t xml:space="preserve"> asset and recognise </w:t>
      </w:r>
      <w:r w:rsidR="00974650" w:rsidRPr="00234320">
        <w:rPr>
          <w:rFonts w:ascii="Tahoma" w:hAnsi="Tahoma" w:cs="Tahoma"/>
          <w:sz w:val="22"/>
          <w:szCs w:val="22"/>
        </w:rPr>
        <w:t>our</w:t>
      </w:r>
      <w:r w:rsidR="00660B9D" w:rsidRPr="00234320">
        <w:rPr>
          <w:rFonts w:ascii="Tahoma" w:hAnsi="Tahoma" w:cs="Tahoma"/>
          <w:sz w:val="22"/>
          <w:szCs w:val="22"/>
        </w:rPr>
        <w:t xml:space="preserve"> responsibility to ensure </w:t>
      </w:r>
      <w:r w:rsidR="001204DE">
        <w:rPr>
          <w:rFonts w:ascii="Tahoma" w:hAnsi="Tahoma" w:cs="Tahoma"/>
          <w:sz w:val="22"/>
          <w:szCs w:val="22"/>
        </w:rPr>
        <w:t xml:space="preserve">you </w:t>
      </w:r>
      <w:r w:rsidR="001204DE" w:rsidRPr="00234320">
        <w:rPr>
          <w:rFonts w:ascii="Tahoma" w:hAnsi="Tahoma" w:cs="Tahoma"/>
          <w:sz w:val="22"/>
          <w:szCs w:val="22"/>
        </w:rPr>
        <w:t>are</w:t>
      </w:r>
      <w:r w:rsidR="00660B9D" w:rsidRPr="00234320">
        <w:rPr>
          <w:rFonts w:ascii="Tahoma" w:hAnsi="Tahoma" w:cs="Tahoma"/>
          <w:sz w:val="22"/>
          <w:szCs w:val="22"/>
        </w:rPr>
        <w:t xml:space="preserve"> afforded appropriate development throughout </w:t>
      </w:r>
      <w:r>
        <w:rPr>
          <w:rFonts w:ascii="Tahoma" w:hAnsi="Tahoma" w:cs="Tahoma"/>
          <w:sz w:val="22"/>
          <w:szCs w:val="22"/>
        </w:rPr>
        <w:t>you</w:t>
      </w:r>
      <w:r w:rsidR="00660B9D" w:rsidRPr="00234320">
        <w:rPr>
          <w:rFonts w:ascii="Tahoma" w:hAnsi="Tahoma" w:cs="Tahoma"/>
          <w:sz w:val="22"/>
          <w:szCs w:val="22"/>
        </w:rPr>
        <w:t>r employment.  This development begins at the Induction stage when a new employee joins.</w:t>
      </w:r>
    </w:p>
    <w:p w14:paraId="43D427BC" w14:textId="77777777" w:rsidR="00660B9D" w:rsidRPr="00234320" w:rsidRDefault="00660B9D" w:rsidP="00660B9D">
      <w:pPr>
        <w:rPr>
          <w:rFonts w:ascii="Tahoma" w:hAnsi="Tahoma" w:cs="Tahoma"/>
          <w:sz w:val="22"/>
          <w:szCs w:val="22"/>
        </w:rPr>
      </w:pPr>
      <w:r w:rsidRPr="00234320">
        <w:rPr>
          <w:rFonts w:ascii="Tahoma" w:hAnsi="Tahoma" w:cs="Tahoma"/>
          <w:sz w:val="22"/>
          <w:szCs w:val="22"/>
        </w:rPr>
        <w:t> </w:t>
      </w:r>
    </w:p>
    <w:p w14:paraId="3D052D51" w14:textId="77777777" w:rsidR="00660B9D" w:rsidRPr="00234320" w:rsidRDefault="00660B9D" w:rsidP="00660B9D">
      <w:pPr>
        <w:rPr>
          <w:rFonts w:ascii="Tahoma" w:hAnsi="Tahoma" w:cs="Tahoma"/>
          <w:sz w:val="22"/>
          <w:szCs w:val="22"/>
        </w:rPr>
      </w:pPr>
      <w:r w:rsidRPr="00234320">
        <w:rPr>
          <w:rFonts w:ascii="Tahoma" w:hAnsi="Tahoma" w:cs="Tahoma"/>
          <w:sz w:val="22"/>
          <w:szCs w:val="22"/>
        </w:rPr>
        <w:t xml:space="preserve">Our aim is to support and develop employees in their role so that they feel confident to undertake the responsibilities placed upon them and ultimately are able to contribute to the success of the </w:t>
      </w:r>
      <w:r w:rsidR="0003654C">
        <w:rPr>
          <w:rFonts w:ascii="Tahoma" w:hAnsi="Tahoma" w:cs="Tahoma"/>
          <w:sz w:val="22"/>
          <w:szCs w:val="22"/>
        </w:rPr>
        <w:t>Company</w:t>
      </w:r>
      <w:r w:rsidRPr="00234320">
        <w:rPr>
          <w:rFonts w:ascii="Tahoma" w:hAnsi="Tahoma" w:cs="Tahoma"/>
          <w:sz w:val="22"/>
          <w:szCs w:val="22"/>
        </w:rPr>
        <w:t>.</w:t>
      </w:r>
    </w:p>
    <w:p w14:paraId="0AA843FC" w14:textId="77777777" w:rsidR="00EA5B53" w:rsidRPr="00234320" w:rsidRDefault="00EA5B53" w:rsidP="00660B9D">
      <w:pPr>
        <w:rPr>
          <w:rFonts w:ascii="Tahoma" w:hAnsi="Tahoma" w:cs="Tahoma"/>
          <w:sz w:val="22"/>
          <w:szCs w:val="22"/>
        </w:rPr>
      </w:pPr>
    </w:p>
    <w:p w14:paraId="7444DFED" w14:textId="77777777" w:rsidR="00EA5B53" w:rsidRPr="00234320" w:rsidRDefault="00EA5B53" w:rsidP="00660B9D">
      <w:pPr>
        <w:rPr>
          <w:rFonts w:ascii="Tahoma" w:hAnsi="Tahoma" w:cs="Tahoma"/>
          <w:sz w:val="22"/>
          <w:szCs w:val="22"/>
        </w:rPr>
      </w:pPr>
      <w:r w:rsidRPr="00234320">
        <w:rPr>
          <w:rFonts w:ascii="Tahoma" w:hAnsi="Tahoma" w:cs="Tahoma"/>
          <w:sz w:val="22"/>
          <w:szCs w:val="22"/>
          <w:lang w:val="en-US"/>
        </w:rPr>
        <w:t xml:space="preserve">Induction </w:t>
      </w:r>
      <w:r w:rsidR="00BE3EC2" w:rsidRPr="00234320">
        <w:rPr>
          <w:rFonts w:ascii="Tahoma" w:hAnsi="Tahoma" w:cs="Tahoma"/>
          <w:sz w:val="22"/>
          <w:szCs w:val="22"/>
          <w:lang w:val="en-US"/>
        </w:rPr>
        <w:t>training</w:t>
      </w:r>
      <w:r w:rsidRPr="00234320">
        <w:rPr>
          <w:rFonts w:ascii="Tahoma" w:hAnsi="Tahoma" w:cs="Tahoma"/>
          <w:sz w:val="22"/>
          <w:szCs w:val="22"/>
          <w:lang w:val="en-US"/>
        </w:rPr>
        <w:t xml:space="preserve"> </w:t>
      </w:r>
      <w:r w:rsidR="00BE3EC2" w:rsidRPr="00234320">
        <w:rPr>
          <w:rFonts w:ascii="Tahoma" w:hAnsi="Tahoma" w:cs="Tahoma"/>
          <w:sz w:val="22"/>
          <w:szCs w:val="22"/>
          <w:lang w:val="en-US"/>
        </w:rPr>
        <w:t>begins on day one</w:t>
      </w:r>
      <w:r w:rsidRPr="00234320">
        <w:rPr>
          <w:rFonts w:ascii="Tahoma" w:hAnsi="Tahoma" w:cs="Tahoma"/>
          <w:sz w:val="22"/>
          <w:szCs w:val="22"/>
          <w:lang w:val="en-US"/>
        </w:rPr>
        <w:t>. The content and dur</w:t>
      </w:r>
      <w:r w:rsidR="00BE3EC2" w:rsidRPr="00234320">
        <w:rPr>
          <w:rFonts w:ascii="Tahoma" w:hAnsi="Tahoma" w:cs="Tahoma"/>
          <w:sz w:val="22"/>
          <w:szCs w:val="22"/>
          <w:lang w:val="en-US"/>
        </w:rPr>
        <w:t>ation of the induction training program</w:t>
      </w:r>
      <w:r w:rsidRPr="00234320">
        <w:rPr>
          <w:rFonts w:ascii="Tahoma" w:hAnsi="Tahoma" w:cs="Tahoma"/>
          <w:sz w:val="22"/>
          <w:szCs w:val="22"/>
          <w:lang w:val="en-US"/>
        </w:rPr>
        <w:t xml:space="preserve"> will be </w:t>
      </w:r>
      <w:r w:rsidR="00E2633A" w:rsidRPr="00234320">
        <w:rPr>
          <w:rFonts w:ascii="Tahoma" w:hAnsi="Tahoma" w:cs="Tahoma"/>
          <w:sz w:val="22"/>
          <w:szCs w:val="22"/>
          <w:lang w:val="en-US"/>
        </w:rPr>
        <w:t>dependent</w:t>
      </w:r>
      <w:r w:rsidRPr="00234320">
        <w:rPr>
          <w:rFonts w:ascii="Tahoma" w:hAnsi="Tahoma" w:cs="Tahoma"/>
          <w:sz w:val="22"/>
          <w:szCs w:val="22"/>
          <w:lang w:val="en-US"/>
        </w:rPr>
        <w:t xml:space="preserve"> on</w:t>
      </w:r>
      <w:r w:rsidR="005D1E93" w:rsidRPr="00234320">
        <w:rPr>
          <w:rFonts w:ascii="Tahoma" w:hAnsi="Tahoma" w:cs="Tahoma"/>
          <w:sz w:val="22"/>
          <w:szCs w:val="22"/>
          <w:lang w:val="en-US"/>
        </w:rPr>
        <w:t xml:space="preserve"> your performance and previous </w:t>
      </w:r>
      <w:r w:rsidR="00BE3EC2" w:rsidRPr="00234320">
        <w:rPr>
          <w:rFonts w:ascii="Tahoma" w:hAnsi="Tahoma" w:cs="Tahoma"/>
          <w:sz w:val="22"/>
          <w:szCs w:val="22"/>
          <w:lang w:val="en-US"/>
        </w:rPr>
        <w:t>experience;</w:t>
      </w:r>
      <w:r w:rsidR="005D1E93" w:rsidRPr="00234320">
        <w:rPr>
          <w:rFonts w:ascii="Tahoma" w:hAnsi="Tahoma" w:cs="Tahoma"/>
          <w:sz w:val="22"/>
          <w:szCs w:val="22"/>
          <w:lang w:val="en-US"/>
        </w:rPr>
        <w:t xml:space="preserve"> </w:t>
      </w:r>
      <w:r w:rsidR="00F34C67">
        <w:rPr>
          <w:rFonts w:ascii="Tahoma" w:hAnsi="Tahoma" w:cs="Tahoma"/>
          <w:sz w:val="22"/>
          <w:szCs w:val="22"/>
          <w:lang w:val="en-US"/>
        </w:rPr>
        <w:t>a</w:t>
      </w:r>
      <w:r w:rsidRPr="00234320">
        <w:rPr>
          <w:rFonts w:ascii="Tahoma" w:hAnsi="Tahoma" w:cs="Tahoma"/>
          <w:sz w:val="22"/>
          <w:szCs w:val="22"/>
          <w:lang w:val="en-US"/>
        </w:rPr>
        <w:t xml:space="preserve"> manager will outline this in detail </w:t>
      </w:r>
      <w:r w:rsidR="00FD0973" w:rsidRPr="00234320">
        <w:rPr>
          <w:rFonts w:ascii="Tahoma" w:hAnsi="Tahoma" w:cs="Tahoma"/>
          <w:sz w:val="22"/>
          <w:szCs w:val="22"/>
          <w:lang w:val="en-US"/>
        </w:rPr>
        <w:t>for all cleaning staff</w:t>
      </w:r>
      <w:r w:rsidRPr="00234320">
        <w:rPr>
          <w:rFonts w:ascii="Tahoma" w:hAnsi="Tahoma" w:cs="Tahoma"/>
          <w:sz w:val="22"/>
          <w:szCs w:val="22"/>
          <w:lang w:val="en-US"/>
        </w:rPr>
        <w:t xml:space="preserve"> on your first day with us.</w:t>
      </w:r>
      <w:r w:rsidR="00FD374F" w:rsidRPr="00234320">
        <w:rPr>
          <w:rFonts w:ascii="Tahoma" w:hAnsi="Tahoma" w:cs="Tahoma"/>
          <w:sz w:val="22"/>
          <w:szCs w:val="22"/>
          <w:lang w:val="en-US"/>
        </w:rPr>
        <w:t xml:space="preserve"> </w:t>
      </w:r>
      <w:r w:rsidR="00BE3EC2" w:rsidRPr="00234320">
        <w:rPr>
          <w:rFonts w:ascii="Tahoma" w:hAnsi="Tahoma" w:cs="Tahoma"/>
          <w:sz w:val="22"/>
          <w:szCs w:val="22"/>
          <w:lang w:val="en-US"/>
        </w:rPr>
        <w:t>You will be assessed on an ongoing basis to ensure that you have all of the information and</w:t>
      </w:r>
      <w:r w:rsidR="00846F16" w:rsidRPr="00234320">
        <w:rPr>
          <w:rFonts w:ascii="Tahoma" w:hAnsi="Tahoma" w:cs="Tahoma"/>
          <w:sz w:val="22"/>
          <w:szCs w:val="22"/>
          <w:lang w:val="en-US"/>
        </w:rPr>
        <w:t xml:space="preserve"> tools that you require to fulfil</w:t>
      </w:r>
      <w:r w:rsidR="00BE3EC2" w:rsidRPr="00234320">
        <w:rPr>
          <w:rFonts w:ascii="Tahoma" w:hAnsi="Tahoma" w:cs="Tahoma"/>
          <w:sz w:val="22"/>
          <w:szCs w:val="22"/>
          <w:lang w:val="en-US"/>
        </w:rPr>
        <w:t>l your position to the best of yo</w:t>
      </w:r>
      <w:r w:rsidR="00F34C67">
        <w:rPr>
          <w:rFonts w:ascii="Tahoma" w:hAnsi="Tahoma" w:cs="Tahoma"/>
          <w:sz w:val="22"/>
          <w:szCs w:val="22"/>
          <w:lang w:val="en-US"/>
        </w:rPr>
        <w:t xml:space="preserve">ur ability and in line with </w:t>
      </w:r>
      <w:r w:rsidR="0003654C">
        <w:rPr>
          <w:rFonts w:ascii="Tahoma" w:hAnsi="Tahoma" w:cs="Tahoma"/>
          <w:sz w:val="22"/>
          <w:szCs w:val="22"/>
          <w:lang w:val="en-US"/>
        </w:rPr>
        <w:t xml:space="preserve">the </w:t>
      </w:r>
      <w:r w:rsidR="001204DE">
        <w:rPr>
          <w:rFonts w:ascii="Tahoma" w:hAnsi="Tahoma" w:cs="Tahoma"/>
          <w:sz w:val="22"/>
          <w:szCs w:val="22"/>
          <w:lang w:val="en-US"/>
        </w:rPr>
        <w:t xml:space="preserve">Company’s </w:t>
      </w:r>
      <w:r w:rsidR="001204DE" w:rsidRPr="00234320">
        <w:rPr>
          <w:rFonts w:ascii="Tahoma" w:hAnsi="Tahoma" w:cs="Tahoma"/>
          <w:sz w:val="22"/>
          <w:szCs w:val="22"/>
          <w:lang w:val="en-US"/>
        </w:rPr>
        <w:t>level</w:t>
      </w:r>
      <w:r w:rsidR="00BE3EC2" w:rsidRPr="00234320">
        <w:rPr>
          <w:rFonts w:ascii="Tahoma" w:hAnsi="Tahoma" w:cs="Tahoma"/>
          <w:sz w:val="22"/>
          <w:szCs w:val="22"/>
          <w:lang w:val="en-US"/>
        </w:rPr>
        <w:t xml:space="preserve"> of high standards.</w:t>
      </w:r>
    </w:p>
    <w:p w14:paraId="114F8EF2" w14:textId="77777777" w:rsidR="00FD374F" w:rsidRPr="00234320" w:rsidRDefault="00FD374F" w:rsidP="0085622A">
      <w:pPr>
        <w:pStyle w:val="Heading2"/>
        <w:numPr>
          <w:ilvl w:val="0"/>
          <w:numId w:val="0"/>
        </w:numPr>
        <w:ind w:left="360" w:hanging="360"/>
        <w:rPr>
          <w:rFonts w:ascii="Tahoma" w:hAnsi="Tahoma" w:cs="Tahoma"/>
          <w:i w:val="0"/>
          <w:color w:val="4F6228"/>
          <w:sz w:val="22"/>
          <w:szCs w:val="22"/>
        </w:rPr>
      </w:pPr>
      <w:bookmarkStart w:id="25" w:name="_Toc177130672"/>
      <w:bookmarkStart w:id="26" w:name="_Toc177131086"/>
      <w:bookmarkStart w:id="27" w:name="_Toc289733423"/>
      <w:r w:rsidRPr="00234320">
        <w:rPr>
          <w:rFonts w:ascii="Tahoma" w:hAnsi="Tahoma" w:cs="Tahoma"/>
          <w:i w:val="0"/>
          <w:color w:val="4F6228"/>
          <w:sz w:val="22"/>
          <w:szCs w:val="22"/>
        </w:rPr>
        <w:t>Statement of Employment Terms and Conditions</w:t>
      </w:r>
      <w:bookmarkEnd w:id="25"/>
      <w:bookmarkEnd w:id="26"/>
      <w:bookmarkEnd w:id="27"/>
    </w:p>
    <w:p w14:paraId="342B9987" w14:textId="77777777" w:rsidR="00FD374F" w:rsidRPr="00234320" w:rsidRDefault="00FD374F" w:rsidP="002F4552">
      <w:pPr>
        <w:rPr>
          <w:rFonts w:ascii="Tahoma" w:hAnsi="Tahoma" w:cs="Tahoma"/>
          <w:b/>
          <w:sz w:val="22"/>
          <w:szCs w:val="22"/>
        </w:rPr>
      </w:pPr>
    </w:p>
    <w:p w14:paraId="07ADB20E" w14:textId="77777777" w:rsidR="00347DD4" w:rsidRPr="00234320" w:rsidRDefault="00FD374F" w:rsidP="00FD374F">
      <w:pPr>
        <w:rPr>
          <w:rFonts w:ascii="Tahoma" w:hAnsi="Tahoma" w:cs="Tahoma"/>
          <w:sz w:val="22"/>
          <w:szCs w:val="22"/>
        </w:rPr>
      </w:pPr>
      <w:r w:rsidRPr="00234320">
        <w:rPr>
          <w:rFonts w:ascii="Tahoma" w:hAnsi="Tahoma" w:cs="Tahoma"/>
          <w:sz w:val="22"/>
          <w:szCs w:val="22"/>
        </w:rPr>
        <w:t xml:space="preserve">As an employee you will have received a </w:t>
      </w:r>
      <w:r w:rsidR="0003654C">
        <w:rPr>
          <w:rFonts w:ascii="Tahoma" w:hAnsi="Tahoma" w:cs="Tahoma"/>
          <w:sz w:val="22"/>
          <w:szCs w:val="22"/>
        </w:rPr>
        <w:t xml:space="preserve">Statement of Employment </w:t>
      </w:r>
      <w:r w:rsidRPr="00234320">
        <w:rPr>
          <w:rFonts w:ascii="Tahoma" w:hAnsi="Tahoma" w:cs="Tahoma"/>
          <w:sz w:val="22"/>
          <w:szCs w:val="22"/>
        </w:rPr>
        <w:t>setting out specific terms and conditions of serv</w:t>
      </w:r>
      <w:r w:rsidR="00BE3EC2" w:rsidRPr="00234320">
        <w:rPr>
          <w:rFonts w:ascii="Tahoma" w:hAnsi="Tahoma" w:cs="Tahoma"/>
          <w:sz w:val="22"/>
          <w:szCs w:val="22"/>
        </w:rPr>
        <w:t xml:space="preserve">ice as they relate to your </w:t>
      </w:r>
      <w:r w:rsidR="00FD0973" w:rsidRPr="00234320">
        <w:rPr>
          <w:rFonts w:ascii="Tahoma" w:hAnsi="Tahoma" w:cs="Tahoma"/>
          <w:sz w:val="22"/>
          <w:szCs w:val="22"/>
        </w:rPr>
        <w:t xml:space="preserve">individual </w:t>
      </w:r>
      <w:r w:rsidR="00BE3EC2" w:rsidRPr="00234320">
        <w:rPr>
          <w:rFonts w:ascii="Tahoma" w:hAnsi="Tahoma" w:cs="Tahoma"/>
          <w:sz w:val="22"/>
          <w:szCs w:val="22"/>
        </w:rPr>
        <w:t xml:space="preserve">post. </w:t>
      </w:r>
      <w:r w:rsidR="00347DD4" w:rsidRPr="00234320">
        <w:rPr>
          <w:rFonts w:ascii="Tahoma" w:hAnsi="Tahoma" w:cs="Tahoma"/>
          <w:sz w:val="22"/>
          <w:szCs w:val="22"/>
        </w:rPr>
        <w:t>This includes details of:</w:t>
      </w:r>
    </w:p>
    <w:p w14:paraId="2D9466AE" w14:textId="77777777" w:rsidR="00347DD4" w:rsidRPr="00234320" w:rsidRDefault="00347DD4" w:rsidP="00FD374F">
      <w:pPr>
        <w:rPr>
          <w:rFonts w:ascii="Tahoma" w:hAnsi="Tahoma" w:cs="Tahoma"/>
          <w:sz w:val="22"/>
          <w:szCs w:val="22"/>
        </w:rPr>
      </w:pPr>
    </w:p>
    <w:p w14:paraId="3133DF67"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the names of the employer and the employee;</w:t>
      </w:r>
    </w:p>
    <w:p w14:paraId="2E0E431E"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the date when the employment (and the period of continuous employment) began;</w:t>
      </w:r>
    </w:p>
    <w:p w14:paraId="7431A16C" w14:textId="77777777" w:rsidR="00FD0973" w:rsidRPr="00234320" w:rsidRDefault="00FD0973"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Hourly rate or salary</w:t>
      </w:r>
    </w:p>
    <w:p w14:paraId="2F0AB009"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hours of work;</w:t>
      </w:r>
    </w:p>
    <w:p w14:paraId="4810103A"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holiday entitlement;</w:t>
      </w:r>
    </w:p>
    <w:p w14:paraId="2B4B5B6F"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entitlement to sick leave</w:t>
      </w:r>
      <w:r w:rsidR="00974650" w:rsidRPr="00234320">
        <w:rPr>
          <w:rFonts w:ascii="Tahoma" w:hAnsi="Tahoma" w:cs="Tahoma"/>
          <w:sz w:val="22"/>
          <w:szCs w:val="22"/>
          <w:lang w:eastAsia="en-GB"/>
        </w:rPr>
        <w:t xml:space="preserve"> pay</w:t>
      </w:r>
    </w:p>
    <w:p w14:paraId="04FF8D6A"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the entitlement of employer and employee to notice of termination;</w:t>
      </w:r>
    </w:p>
    <w:p w14:paraId="5AE0D80C" w14:textId="77777777" w:rsidR="00347DD4" w:rsidRPr="00234320" w:rsidRDefault="00347DD4" w:rsidP="00A07EA5">
      <w:pPr>
        <w:numPr>
          <w:ilvl w:val="0"/>
          <w:numId w:val="3"/>
        </w:numPr>
        <w:rPr>
          <w:rFonts w:ascii="Tahoma" w:hAnsi="Tahoma" w:cs="Tahoma"/>
          <w:sz w:val="22"/>
          <w:szCs w:val="22"/>
          <w:lang w:eastAsia="en-GB"/>
        </w:rPr>
      </w:pPr>
      <w:r w:rsidRPr="00234320">
        <w:rPr>
          <w:rFonts w:ascii="Tahoma" w:hAnsi="Tahoma" w:cs="Tahoma"/>
          <w:sz w:val="22"/>
          <w:szCs w:val="22"/>
          <w:lang w:eastAsia="en-GB"/>
        </w:rPr>
        <w:t>job title (or a brief job description);</w:t>
      </w:r>
    </w:p>
    <w:p w14:paraId="7ECD3B91" w14:textId="77777777" w:rsidR="00347DD4" w:rsidRPr="00234320" w:rsidRDefault="00347DD4" w:rsidP="00FD374F">
      <w:pPr>
        <w:rPr>
          <w:rFonts w:ascii="Tahoma" w:hAnsi="Tahoma" w:cs="Tahoma"/>
          <w:sz w:val="22"/>
          <w:szCs w:val="22"/>
        </w:rPr>
      </w:pPr>
    </w:p>
    <w:p w14:paraId="22732981" w14:textId="77777777" w:rsidR="007503EA" w:rsidRDefault="00FD374F" w:rsidP="00687C5E">
      <w:pPr>
        <w:rPr>
          <w:rFonts w:ascii="Tahoma" w:hAnsi="Tahoma" w:cs="Tahoma"/>
          <w:sz w:val="22"/>
          <w:szCs w:val="22"/>
        </w:rPr>
      </w:pPr>
      <w:r w:rsidRPr="00234320">
        <w:rPr>
          <w:rFonts w:ascii="Tahoma" w:hAnsi="Tahoma" w:cs="Tahoma"/>
          <w:sz w:val="22"/>
          <w:szCs w:val="22"/>
        </w:rPr>
        <w:t xml:space="preserve">Further detailed policies and procedures which may not be mentioned as part of this </w:t>
      </w:r>
      <w:r w:rsidR="007503EA">
        <w:rPr>
          <w:rFonts w:ascii="Tahoma" w:hAnsi="Tahoma" w:cs="Tahoma"/>
          <w:sz w:val="22"/>
          <w:szCs w:val="22"/>
        </w:rPr>
        <w:t>Handbook</w:t>
      </w:r>
      <w:r w:rsidRPr="00234320">
        <w:rPr>
          <w:rFonts w:ascii="Tahoma" w:hAnsi="Tahoma" w:cs="Tahoma"/>
          <w:sz w:val="22"/>
          <w:szCs w:val="22"/>
        </w:rPr>
        <w:t xml:space="preserve">, but still form part of your conditions of employment with </w:t>
      </w:r>
      <w:r w:rsidR="00F34C67">
        <w:rPr>
          <w:rFonts w:ascii="Tahoma" w:hAnsi="Tahoma" w:cs="Tahoma"/>
          <w:sz w:val="22"/>
          <w:szCs w:val="22"/>
        </w:rPr>
        <w:t xml:space="preserve">us </w:t>
      </w:r>
      <w:r w:rsidR="0003654C">
        <w:rPr>
          <w:rFonts w:ascii="Tahoma" w:hAnsi="Tahoma" w:cs="Tahoma"/>
          <w:sz w:val="22"/>
          <w:szCs w:val="22"/>
        </w:rPr>
        <w:t xml:space="preserve">and </w:t>
      </w:r>
      <w:r w:rsidR="00F34C67">
        <w:rPr>
          <w:rFonts w:ascii="Tahoma" w:hAnsi="Tahoma" w:cs="Tahoma"/>
          <w:sz w:val="22"/>
          <w:szCs w:val="22"/>
        </w:rPr>
        <w:t xml:space="preserve">can be </w:t>
      </w:r>
      <w:r w:rsidR="0003654C">
        <w:rPr>
          <w:rFonts w:ascii="Tahoma" w:hAnsi="Tahoma" w:cs="Tahoma"/>
          <w:sz w:val="22"/>
          <w:szCs w:val="22"/>
        </w:rPr>
        <w:t>obtain</w:t>
      </w:r>
      <w:r w:rsidR="00F34C67">
        <w:rPr>
          <w:rFonts w:ascii="Tahoma" w:hAnsi="Tahoma" w:cs="Tahoma"/>
          <w:sz w:val="22"/>
          <w:szCs w:val="22"/>
        </w:rPr>
        <w:t>ed through your</w:t>
      </w:r>
      <w:r w:rsidR="00BE3EC2" w:rsidRPr="00234320">
        <w:rPr>
          <w:rFonts w:ascii="Tahoma" w:hAnsi="Tahoma" w:cs="Tahoma"/>
          <w:sz w:val="22"/>
          <w:szCs w:val="22"/>
        </w:rPr>
        <w:t xml:space="preserve"> Manager</w:t>
      </w:r>
      <w:r w:rsidRPr="00234320">
        <w:rPr>
          <w:rFonts w:ascii="Tahoma" w:hAnsi="Tahoma" w:cs="Tahoma"/>
          <w:sz w:val="22"/>
          <w:szCs w:val="22"/>
        </w:rPr>
        <w:t>. This handbook</w:t>
      </w:r>
      <w:r w:rsidR="00D50AAC" w:rsidRPr="00234320">
        <w:rPr>
          <w:rFonts w:ascii="Tahoma" w:hAnsi="Tahoma" w:cs="Tahoma"/>
          <w:sz w:val="22"/>
          <w:szCs w:val="22"/>
        </w:rPr>
        <w:t xml:space="preserve"> also summarises the main terms of your employment.</w:t>
      </w:r>
      <w:r w:rsidR="007503EA">
        <w:rPr>
          <w:rFonts w:ascii="Tahoma" w:hAnsi="Tahoma" w:cs="Tahoma"/>
          <w:sz w:val="22"/>
          <w:szCs w:val="22"/>
        </w:rPr>
        <w:t xml:space="preserve"> The Company</w:t>
      </w:r>
      <w:r w:rsidR="00687C5E" w:rsidRPr="00234320">
        <w:rPr>
          <w:rFonts w:ascii="Tahoma" w:hAnsi="Tahoma" w:cs="Tahoma"/>
          <w:sz w:val="22"/>
          <w:szCs w:val="22"/>
        </w:rPr>
        <w:t xml:space="preserve"> reserves the right to change its terms </w:t>
      </w:r>
      <w:r w:rsidR="00655AFF" w:rsidRPr="00234320">
        <w:rPr>
          <w:rFonts w:ascii="Tahoma" w:hAnsi="Tahoma" w:cs="Tahoma"/>
          <w:sz w:val="22"/>
          <w:szCs w:val="22"/>
        </w:rPr>
        <w:t>&amp;</w:t>
      </w:r>
      <w:r w:rsidR="00687C5E" w:rsidRPr="00234320">
        <w:rPr>
          <w:rFonts w:ascii="Tahoma" w:hAnsi="Tahoma" w:cs="Tahoma"/>
          <w:sz w:val="22"/>
          <w:szCs w:val="22"/>
        </w:rPr>
        <w:t xml:space="preserve"> conditions and employment policies from time to time. </w:t>
      </w:r>
    </w:p>
    <w:p w14:paraId="370C0F35" w14:textId="77777777" w:rsidR="00687C5E" w:rsidRPr="00234320" w:rsidRDefault="00687C5E" w:rsidP="00687C5E">
      <w:pPr>
        <w:rPr>
          <w:rFonts w:ascii="Tahoma" w:hAnsi="Tahoma" w:cs="Tahoma"/>
          <w:sz w:val="22"/>
          <w:szCs w:val="22"/>
        </w:rPr>
      </w:pPr>
      <w:r w:rsidRPr="00234320">
        <w:rPr>
          <w:rFonts w:ascii="Tahoma" w:hAnsi="Tahoma" w:cs="Tahoma"/>
          <w:sz w:val="22"/>
          <w:szCs w:val="22"/>
        </w:rPr>
        <w:lastRenderedPageBreak/>
        <w:t xml:space="preserve">You will be notified at the earliest opportunity of these changes by way of general notice to all employees affected by the change. Where a contractual change in your terms and conditions of employment results in a change to </w:t>
      </w:r>
      <w:proofErr w:type="gramStart"/>
      <w:r w:rsidRPr="00234320">
        <w:rPr>
          <w:rFonts w:ascii="Tahoma" w:hAnsi="Tahoma" w:cs="Tahoma"/>
          <w:sz w:val="22"/>
          <w:szCs w:val="22"/>
        </w:rPr>
        <w:t xml:space="preserve">your  </w:t>
      </w:r>
      <w:r w:rsidR="0003654C">
        <w:rPr>
          <w:rFonts w:ascii="Tahoma" w:hAnsi="Tahoma" w:cs="Tahoma"/>
          <w:sz w:val="22"/>
          <w:szCs w:val="22"/>
        </w:rPr>
        <w:t>S</w:t>
      </w:r>
      <w:r w:rsidRPr="00234320">
        <w:rPr>
          <w:rFonts w:ascii="Tahoma" w:hAnsi="Tahoma" w:cs="Tahoma"/>
          <w:sz w:val="22"/>
          <w:szCs w:val="22"/>
        </w:rPr>
        <w:t>tatement</w:t>
      </w:r>
      <w:proofErr w:type="gramEnd"/>
      <w:r w:rsidRPr="00234320">
        <w:rPr>
          <w:rFonts w:ascii="Tahoma" w:hAnsi="Tahoma" w:cs="Tahoma"/>
          <w:sz w:val="22"/>
          <w:szCs w:val="22"/>
        </w:rPr>
        <w:t xml:space="preserve"> of </w:t>
      </w:r>
      <w:r w:rsidR="0003654C">
        <w:rPr>
          <w:rFonts w:ascii="Tahoma" w:hAnsi="Tahoma" w:cs="Tahoma"/>
          <w:sz w:val="22"/>
          <w:szCs w:val="22"/>
        </w:rPr>
        <w:t>E</w:t>
      </w:r>
      <w:r w:rsidRPr="00234320">
        <w:rPr>
          <w:rFonts w:ascii="Tahoma" w:hAnsi="Tahoma" w:cs="Tahoma"/>
          <w:sz w:val="22"/>
          <w:szCs w:val="22"/>
        </w:rPr>
        <w:t>mployment, we will give you a written statement of the change at the earliest opportunity.</w:t>
      </w:r>
    </w:p>
    <w:p w14:paraId="64B039D2" w14:textId="77777777" w:rsidR="001A0E39" w:rsidRPr="00234320" w:rsidRDefault="001A0E39" w:rsidP="0085622A">
      <w:pPr>
        <w:pStyle w:val="Heading2"/>
        <w:numPr>
          <w:ilvl w:val="0"/>
          <w:numId w:val="0"/>
        </w:numPr>
        <w:ind w:left="360" w:hanging="360"/>
        <w:rPr>
          <w:rFonts w:ascii="Tahoma" w:hAnsi="Tahoma" w:cs="Tahoma"/>
          <w:i w:val="0"/>
          <w:color w:val="4F6228"/>
          <w:sz w:val="22"/>
          <w:szCs w:val="22"/>
        </w:rPr>
      </w:pPr>
      <w:bookmarkStart w:id="28" w:name="_Toc40778547"/>
      <w:bookmarkStart w:id="29" w:name="_Toc177130674"/>
      <w:bookmarkStart w:id="30" w:name="_Toc177131088"/>
      <w:bookmarkStart w:id="31" w:name="_Toc289733425"/>
      <w:r w:rsidRPr="00234320">
        <w:rPr>
          <w:rFonts w:ascii="Tahoma" w:hAnsi="Tahoma" w:cs="Tahoma"/>
          <w:i w:val="0"/>
          <w:color w:val="4F6228"/>
          <w:sz w:val="22"/>
          <w:szCs w:val="22"/>
        </w:rPr>
        <w:t>Probation Periods</w:t>
      </w:r>
      <w:bookmarkEnd w:id="28"/>
      <w:bookmarkEnd w:id="29"/>
      <w:bookmarkEnd w:id="30"/>
      <w:bookmarkEnd w:id="31"/>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"Probation Periods" </w:instrText>
      </w:r>
      <w:r w:rsidR="00890673" w:rsidRPr="00234320">
        <w:rPr>
          <w:rFonts w:ascii="Tahoma" w:hAnsi="Tahoma" w:cs="Tahoma"/>
          <w:i w:val="0"/>
          <w:color w:val="4F6228"/>
          <w:sz w:val="22"/>
          <w:szCs w:val="22"/>
        </w:rPr>
        <w:fldChar w:fldCharType="end"/>
      </w:r>
    </w:p>
    <w:p w14:paraId="57A717C3" w14:textId="77777777" w:rsidR="001A0E39" w:rsidRPr="00234320" w:rsidRDefault="001A0E39" w:rsidP="001A0E39">
      <w:pPr>
        <w:rPr>
          <w:rFonts w:ascii="Tahoma" w:eastAsia="Arial Unicode MS" w:hAnsi="Tahoma" w:cs="Tahoma"/>
          <w:sz w:val="22"/>
          <w:szCs w:val="22"/>
        </w:rPr>
      </w:pPr>
    </w:p>
    <w:p w14:paraId="404771F3" w14:textId="77777777" w:rsidR="001A0E39" w:rsidRPr="00234320" w:rsidRDefault="001A0E39" w:rsidP="001A0E39">
      <w:pPr>
        <w:pStyle w:val="BodyText"/>
        <w:spacing w:before="0" w:beforeAutospacing="0" w:after="0" w:afterAutospacing="0"/>
        <w:rPr>
          <w:rFonts w:ascii="Tahoma" w:hAnsi="Tahoma" w:cs="Tahoma"/>
          <w:sz w:val="22"/>
          <w:szCs w:val="22"/>
        </w:rPr>
      </w:pPr>
      <w:r w:rsidRPr="00234320">
        <w:rPr>
          <w:rFonts w:ascii="Tahoma" w:hAnsi="Tahoma" w:cs="Tahoma"/>
          <w:sz w:val="22"/>
          <w:szCs w:val="22"/>
        </w:rPr>
        <w:t xml:space="preserve">All new staff are subject to a probationary period of </w:t>
      </w:r>
      <w:r w:rsidR="00974650" w:rsidRPr="00234320">
        <w:rPr>
          <w:rFonts w:ascii="Tahoma" w:hAnsi="Tahoma" w:cs="Tahoma"/>
          <w:sz w:val="22"/>
          <w:szCs w:val="22"/>
        </w:rPr>
        <w:t>1</w:t>
      </w:r>
      <w:r w:rsidR="00195881">
        <w:rPr>
          <w:rFonts w:ascii="Tahoma" w:hAnsi="Tahoma" w:cs="Tahoma"/>
          <w:sz w:val="22"/>
          <w:szCs w:val="22"/>
        </w:rPr>
        <w:t xml:space="preserve"> month</w:t>
      </w:r>
      <w:r w:rsidR="00EF7332">
        <w:rPr>
          <w:rFonts w:ascii="Tahoma" w:hAnsi="Tahoma" w:cs="Tahoma"/>
          <w:sz w:val="22"/>
          <w:szCs w:val="22"/>
        </w:rPr>
        <w:t xml:space="preserve"> from the date of joining the Company</w:t>
      </w:r>
      <w:r w:rsidRPr="00234320">
        <w:rPr>
          <w:rFonts w:ascii="Tahoma" w:hAnsi="Tahoma" w:cs="Tahoma"/>
          <w:sz w:val="22"/>
          <w:szCs w:val="22"/>
        </w:rPr>
        <w:t>. A</w:t>
      </w:r>
      <w:r w:rsidR="00EF7332">
        <w:rPr>
          <w:rFonts w:ascii="Tahoma" w:hAnsi="Tahoma" w:cs="Tahoma"/>
          <w:sz w:val="22"/>
          <w:szCs w:val="22"/>
        </w:rPr>
        <w:t xml:space="preserve"> probation </w:t>
      </w:r>
      <w:r w:rsidRPr="00234320">
        <w:rPr>
          <w:rFonts w:ascii="Tahoma" w:hAnsi="Tahoma" w:cs="Tahoma"/>
          <w:sz w:val="22"/>
          <w:szCs w:val="22"/>
        </w:rPr>
        <w:t xml:space="preserve">review will take place after </w:t>
      </w:r>
      <w:r w:rsidR="00A174BE" w:rsidRPr="00234320">
        <w:rPr>
          <w:rFonts w:ascii="Tahoma" w:hAnsi="Tahoma" w:cs="Tahoma"/>
          <w:sz w:val="22"/>
          <w:szCs w:val="22"/>
        </w:rPr>
        <w:t>that period</w:t>
      </w:r>
      <w:r w:rsidRPr="00234320">
        <w:rPr>
          <w:rFonts w:ascii="Tahoma" w:hAnsi="Tahoma" w:cs="Tahoma"/>
          <w:sz w:val="22"/>
          <w:szCs w:val="22"/>
        </w:rPr>
        <w:t xml:space="preserve"> with your</w:t>
      </w:r>
      <w:r w:rsidR="00195881">
        <w:rPr>
          <w:rFonts w:ascii="Tahoma" w:hAnsi="Tahoma" w:cs="Tahoma"/>
          <w:sz w:val="22"/>
          <w:szCs w:val="22"/>
        </w:rPr>
        <w:t xml:space="preserve"> M</w:t>
      </w:r>
      <w:r w:rsidR="00974650" w:rsidRPr="00234320">
        <w:rPr>
          <w:rFonts w:ascii="Tahoma" w:hAnsi="Tahoma" w:cs="Tahoma"/>
          <w:sz w:val="22"/>
          <w:szCs w:val="22"/>
        </w:rPr>
        <w:t>anager and y</w:t>
      </w:r>
      <w:r w:rsidRPr="00234320">
        <w:rPr>
          <w:rFonts w:ascii="Tahoma" w:hAnsi="Tahoma" w:cs="Tahoma"/>
          <w:sz w:val="22"/>
          <w:szCs w:val="22"/>
        </w:rPr>
        <w:t xml:space="preserve">our appointment will be confirmed on satisfactory completion of the </w:t>
      </w:r>
      <w:r w:rsidR="00974650" w:rsidRPr="00234320">
        <w:rPr>
          <w:rFonts w:ascii="Tahoma" w:hAnsi="Tahoma" w:cs="Tahoma"/>
          <w:sz w:val="22"/>
          <w:szCs w:val="22"/>
        </w:rPr>
        <w:t>1</w:t>
      </w:r>
      <w:r w:rsidR="00A174BE" w:rsidRPr="00234320">
        <w:rPr>
          <w:rFonts w:ascii="Tahoma" w:hAnsi="Tahoma" w:cs="Tahoma"/>
          <w:sz w:val="22"/>
          <w:szCs w:val="22"/>
        </w:rPr>
        <w:t xml:space="preserve"> </w:t>
      </w:r>
      <w:r w:rsidRPr="00234320">
        <w:rPr>
          <w:rFonts w:ascii="Tahoma" w:hAnsi="Tahoma" w:cs="Tahoma"/>
          <w:sz w:val="22"/>
          <w:szCs w:val="22"/>
        </w:rPr>
        <w:t xml:space="preserve">month </w:t>
      </w:r>
      <w:r w:rsidR="00EF7332">
        <w:rPr>
          <w:rFonts w:ascii="Tahoma" w:hAnsi="Tahoma" w:cs="Tahoma"/>
          <w:sz w:val="22"/>
          <w:szCs w:val="22"/>
        </w:rPr>
        <w:t xml:space="preserve">probation </w:t>
      </w:r>
      <w:r w:rsidRPr="00234320">
        <w:rPr>
          <w:rFonts w:ascii="Tahoma" w:hAnsi="Tahoma" w:cs="Tahoma"/>
          <w:sz w:val="22"/>
          <w:szCs w:val="22"/>
        </w:rPr>
        <w:t>period. During this probationary period you will be given appropriate sup</w:t>
      </w:r>
      <w:r w:rsidR="003B6C0D" w:rsidRPr="00234320">
        <w:rPr>
          <w:rFonts w:ascii="Tahoma" w:hAnsi="Tahoma" w:cs="Tahoma"/>
          <w:sz w:val="22"/>
          <w:szCs w:val="22"/>
        </w:rPr>
        <w:t>port and development opportunities</w:t>
      </w:r>
      <w:r w:rsidRPr="00234320">
        <w:rPr>
          <w:rFonts w:ascii="Tahoma" w:hAnsi="Tahoma" w:cs="Tahoma"/>
          <w:sz w:val="22"/>
          <w:szCs w:val="22"/>
        </w:rPr>
        <w:t xml:space="preserve"> to help you reach the required standards. Extension of the probationary period may be granted to enable the required standards to be achieved, but failure to do so could result in termination of your employment</w:t>
      </w:r>
      <w:r w:rsidR="00EF7332">
        <w:rPr>
          <w:rFonts w:ascii="Tahoma" w:hAnsi="Tahoma" w:cs="Tahoma"/>
          <w:sz w:val="22"/>
          <w:szCs w:val="22"/>
        </w:rPr>
        <w:t xml:space="preserve"> without any notice</w:t>
      </w:r>
      <w:r w:rsidRPr="00234320">
        <w:rPr>
          <w:rFonts w:ascii="Tahoma" w:hAnsi="Tahoma" w:cs="Tahoma"/>
          <w:sz w:val="22"/>
          <w:szCs w:val="22"/>
        </w:rPr>
        <w:t>.</w:t>
      </w:r>
    </w:p>
    <w:p w14:paraId="0FEB5684" w14:textId="77777777" w:rsidR="00E2633A" w:rsidRPr="00234320" w:rsidRDefault="001C547B" w:rsidP="0085622A">
      <w:pPr>
        <w:pStyle w:val="Heading2"/>
        <w:numPr>
          <w:ilvl w:val="0"/>
          <w:numId w:val="0"/>
        </w:numPr>
        <w:ind w:left="360" w:hanging="360"/>
        <w:rPr>
          <w:rFonts w:ascii="Tahoma" w:hAnsi="Tahoma" w:cs="Tahoma"/>
          <w:i w:val="0"/>
          <w:color w:val="4F6228"/>
          <w:sz w:val="22"/>
          <w:szCs w:val="22"/>
        </w:rPr>
      </w:pPr>
      <w:bookmarkStart w:id="32" w:name="_Toc177130675"/>
      <w:bookmarkStart w:id="33" w:name="_Toc177131089"/>
      <w:bookmarkStart w:id="34" w:name="_Toc289733426"/>
      <w:proofErr w:type="gramStart"/>
      <w:r w:rsidRPr="00234320">
        <w:rPr>
          <w:rFonts w:ascii="Tahoma" w:hAnsi="Tahoma" w:cs="Tahoma"/>
          <w:i w:val="0"/>
          <w:color w:val="4F6228"/>
          <w:sz w:val="22"/>
          <w:szCs w:val="22"/>
        </w:rPr>
        <w:t xml:space="preserve">Your </w:t>
      </w:r>
      <w:r w:rsidR="00E2633A" w:rsidRPr="00234320">
        <w:rPr>
          <w:rFonts w:ascii="Tahoma" w:hAnsi="Tahoma" w:cs="Tahoma"/>
          <w:i w:val="0"/>
          <w:color w:val="4F6228"/>
          <w:sz w:val="22"/>
          <w:szCs w:val="22"/>
        </w:rPr>
        <w:t xml:space="preserve"> Attendance</w:t>
      </w:r>
      <w:proofErr w:type="gramEnd"/>
      <w:r w:rsidR="00890673" w:rsidRPr="00234320">
        <w:rPr>
          <w:rFonts w:ascii="Tahoma" w:hAnsi="Tahoma" w:cs="Tahoma"/>
          <w:i w:val="0"/>
          <w:color w:val="4F6228"/>
          <w:sz w:val="22"/>
          <w:szCs w:val="22"/>
        </w:rPr>
        <w:fldChar w:fldCharType="begin"/>
      </w:r>
      <w:r w:rsidR="00E2633A" w:rsidRPr="00234320">
        <w:rPr>
          <w:rFonts w:ascii="Tahoma" w:hAnsi="Tahoma" w:cs="Tahoma"/>
          <w:i w:val="0"/>
          <w:color w:val="4F6228"/>
          <w:sz w:val="22"/>
          <w:szCs w:val="22"/>
        </w:rPr>
        <w:instrText xml:space="preserve"> XE "Managing Attendance" </w:instrText>
      </w:r>
      <w:r w:rsidR="00890673" w:rsidRPr="00234320">
        <w:rPr>
          <w:rFonts w:ascii="Tahoma" w:hAnsi="Tahoma" w:cs="Tahoma"/>
          <w:i w:val="0"/>
          <w:color w:val="4F6228"/>
          <w:sz w:val="22"/>
          <w:szCs w:val="22"/>
        </w:rPr>
        <w:fldChar w:fldCharType="end"/>
      </w:r>
      <w:r w:rsidRPr="00234320">
        <w:rPr>
          <w:rFonts w:ascii="Tahoma" w:hAnsi="Tahoma" w:cs="Tahoma"/>
          <w:i w:val="0"/>
          <w:color w:val="4F6228"/>
          <w:sz w:val="22"/>
          <w:szCs w:val="22"/>
        </w:rPr>
        <w:t xml:space="preserve"> at Work</w:t>
      </w:r>
      <w:bookmarkEnd w:id="32"/>
      <w:bookmarkEnd w:id="33"/>
      <w:bookmarkEnd w:id="34"/>
    </w:p>
    <w:p w14:paraId="5262B442" w14:textId="77777777" w:rsidR="00E2633A" w:rsidRPr="00234320" w:rsidRDefault="00E2633A" w:rsidP="00E2633A">
      <w:pPr>
        <w:rPr>
          <w:rFonts w:ascii="Tahoma" w:hAnsi="Tahoma" w:cs="Tahoma"/>
          <w:sz w:val="22"/>
          <w:szCs w:val="22"/>
        </w:rPr>
      </w:pPr>
    </w:p>
    <w:p w14:paraId="2FAA2B8F" w14:textId="77777777" w:rsidR="00E2633A" w:rsidRPr="00234320" w:rsidRDefault="00EF7332" w:rsidP="00E2633A">
      <w:pPr>
        <w:rPr>
          <w:rFonts w:ascii="Tahoma" w:hAnsi="Tahoma" w:cs="Tahoma"/>
          <w:sz w:val="22"/>
          <w:szCs w:val="22"/>
        </w:rPr>
      </w:pPr>
      <w:r>
        <w:rPr>
          <w:rFonts w:ascii="Tahoma" w:hAnsi="Tahoma" w:cs="Tahoma"/>
          <w:sz w:val="22"/>
          <w:szCs w:val="22"/>
        </w:rPr>
        <w:t xml:space="preserve">The </w:t>
      </w:r>
      <w:r w:rsidR="001204DE">
        <w:rPr>
          <w:rFonts w:ascii="Tahoma" w:hAnsi="Tahoma" w:cs="Tahoma"/>
          <w:sz w:val="22"/>
          <w:szCs w:val="22"/>
        </w:rPr>
        <w:t xml:space="preserve">Company </w:t>
      </w:r>
      <w:r w:rsidR="001204DE" w:rsidRPr="00234320">
        <w:rPr>
          <w:rFonts w:ascii="Tahoma" w:hAnsi="Tahoma" w:cs="Tahoma"/>
          <w:sz w:val="22"/>
          <w:szCs w:val="22"/>
        </w:rPr>
        <w:t>values</w:t>
      </w:r>
      <w:r w:rsidR="00E2633A" w:rsidRPr="00234320">
        <w:rPr>
          <w:rFonts w:ascii="Tahoma" w:hAnsi="Tahoma" w:cs="Tahoma"/>
          <w:sz w:val="22"/>
          <w:szCs w:val="22"/>
        </w:rPr>
        <w:t xml:space="preserve"> good attendance at work and is committed to improving the general wellbeing of its employees to achieve this.  Although we aim to secure regular attendance, we do not expect employees to attend when they are unwell.</w:t>
      </w:r>
    </w:p>
    <w:p w14:paraId="2E55CFC9" w14:textId="77777777" w:rsidR="00E2633A" w:rsidRPr="00234320" w:rsidRDefault="00E2633A" w:rsidP="00E2633A">
      <w:pPr>
        <w:rPr>
          <w:rFonts w:ascii="Tahoma" w:hAnsi="Tahoma" w:cs="Tahoma"/>
          <w:sz w:val="22"/>
          <w:szCs w:val="22"/>
        </w:rPr>
      </w:pPr>
    </w:p>
    <w:p w14:paraId="2D112CC2" w14:textId="77777777" w:rsidR="00E2633A" w:rsidRPr="00234320" w:rsidRDefault="00E2633A" w:rsidP="0085622A">
      <w:pPr>
        <w:pStyle w:val="Subtitle"/>
        <w:numPr>
          <w:ilvl w:val="0"/>
          <w:numId w:val="0"/>
        </w:numPr>
        <w:rPr>
          <w:rFonts w:ascii="Tahoma" w:hAnsi="Tahoma" w:cs="Tahoma"/>
          <w:b/>
          <w:i w:val="0"/>
          <w:color w:val="4F6228"/>
          <w:sz w:val="22"/>
          <w:szCs w:val="22"/>
        </w:rPr>
      </w:pPr>
      <w:bookmarkStart w:id="35" w:name="_Toc40778541"/>
      <w:bookmarkStart w:id="36" w:name="_Toc177130676"/>
      <w:bookmarkStart w:id="37" w:name="_Toc177131090"/>
      <w:bookmarkStart w:id="38" w:name="_Toc289733427"/>
      <w:r w:rsidRPr="00234320">
        <w:rPr>
          <w:rFonts w:ascii="Tahoma" w:hAnsi="Tahoma" w:cs="Tahoma"/>
          <w:b/>
          <w:i w:val="0"/>
          <w:color w:val="4F6228"/>
          <w:sz w:val="22"/>
          <w:szCs w:val="22"/>
        </w:rPr>
        <w:t>Notification of Absence</w:t>
      </w:r>
      <w:bookmarkEnd w:id="35"/>
      <w:bookmarkEnd w:id="36"/>
      <w:bookmarkEnd w:id="37"/>
      <w:bookmarkEnd w:id="38"/>
      <w:r w:rsidR="00890673" w:rsidRPr="00234320">
        <w:rPr>
          <w:rFonts w:ascii="Tahoma" w:hAnsi="Tahoma" w:cs="Tahoma"/>
          <w:b/>
          <w:i w:val="0"/>
          <w:color w:val="4F6228"/>
          <w:sz w:val="22"/>
          <w:szCs w:val="22"/>
        </w:rPr>
        <w:fldChar w:fldCharType="begin"/>
      </w:r>
      <w:r w:rsidRPr="00234320">
        <w:rPr>
          <w:rFonts w:ascii="Tahoma" w:hAnsi="Tahoma" w:cs="Tahoma"/>
          <w:b/>
          <w:i w:val="0"/>
          <w:color w:val="4F6228"/>
          <w:sz w:val="22"/>
          <w:szCs w:val="22"/>
        </w:rPr>
        <w:instrText xml:space="preserve"> XE "Notification of Absence" </w:instrText>
      </w:r>
      <w:r w:rsidR="00890673" w:rsidRPr="00234320">
        <w:rPr>
          <w:rFonts w:ascii="Tahoma" w:hAnsi="Tahoma" w:cs="Tahoma"/>
          <w:b/>
          <w:i w:val="0"/>
          <w:color w:val="4F6228"/>
          <w:sz w:val="22"/>
          <w:szCs w:val="22"/>
        </w:rPr>
        <w:fldChar w:fldCharType="end"/>
      </w:r>
    </w:p>
    <w:p w14:paraId="06EEE70C" w14:textId="77777777" w:rsidR="00E2633A" w:rsidRPr="00234320" w:rsidRDefault="00E2633A" w:rsidP="00E2633A">
      <w:pPr>
        <w:rPr>
          <w:rFonts w:ascii="Tahoma" w:hAnsi="Tahoma" w:cs="Tahoma"/>
          <w:sz w:val="22"/>
          <w:szCs w:val="22"/>
          <w:lang w:val="en-US"/>
        </w:rPr>
      </w:pPr>
    </w:p>
    <w:p w14:paraId="16225F4D" w14:textId="77777777" w:rsidR="00E2633A" w:rsidRPr="00234320" w:rsidRDefault="00E2633A" w:rsidP="00E2633A">
      <w:pPr>
        <w:rPr>
          <w:rFonts w:ascii="Tahoma" w:hAnsi="Tahoma" w:cs="Tahoma"/>
          <w:sz w:val="22"/>
          <w:szCs w:val="22"/>
        </w:rPr>
      </w:pPr>
      <w:r w:rsidRPr="00234320">
        <w:rPr>
          <w:rFonts w:ascii="Tahoma" w:hAnsi="Tahoma" w:cs="Tahoma"/>
          <w:sz w:val="22"/>
          <w:szCs w:val="22"/>
        </w:rPr>
        <w:t xml:space="preserve">You </w:t>
      </w:r>
      <w:r w:rsidR="001204DE" w:rsidRPr="00234320">
        <w:rPr>
          <w:rFonts w:ascii="Tahoma" w:hAnsi="Tahoma" w:cs="Tahoma"/>
          <w:sz w:val="22"/>
          <w:szCs w:val="22"/>
        </w:rPr>
        <w:t>should notify</w:t>
      </w:r>
      <w:r w:rsidR="00EF7332">
        <w:rPr>
          <w:rFonts w:ascii="Tahoma" w:hAnsi="Tahoma" w:cs="Tahoma"/>
          <w:sz w:val="22"/>
          <w:szCs w:val="22"/>
        </w:rPr>
        <w:t xml:space="preserve"> your Manager </w:t>
      </w:r>
      <w:r w:rsidRPr="00234320">
        <w:rPr>
          <w:rFonts w:ascii="Tahoma" w:hAnsi="Tahoma" w:cs="Tahoma"/>
          <w:sz w:val="22"/>
          <w:szCs w:val="22"/>
        </w:rPr>
        <w:t>as early as possible if absence from work is anticipated for hospitalisation and other medical treatment.</w:t>
      </w:r>
    </w:p>
    <w:p w14:paraId="3FAEB955" w14:textId="77777777" w:rsidR="00E2633A" w:rsidRPr="00234320" w:rsidRDefault="00E2633A" w:rsidP="00E2633A">
      <w:pPr>
        <w:rPr>
          <w:rFonts w:ascii="Tahoma" w:hAnsi="Tahoma" w:cs="Tahoma"/>
          <w:sz w:val="22"/>
          <w:szCs w:val="22"/>
        </w:rPr>
      </w:pPr>
      <w:r w:rsidRPr="00234320">
        <w:rPr>
          <w:rFonts w:ascii="Tahoma" w:hAnsi="Tahoma" w:cs="Tahoma"/>
          <w:sz w:val="22"/>
          <w:szCs w:val="22"/>
        </w:rPr>
        <w:t> </w:t>
      </w:r>
    </w:p>
    <w:p w14:paraId="2D08B9BD" w14:textId="77777777" w:rsidR="00E2633A" w:rsidRPr="00234320" w:rsidRDefault="00E2633A" w:rsidP="00E2633A">
      <w:pPr>
        <w:rPr>
          <w:rFonts w:ascii="Tahoma" w:hAnsi="Tahoma" w:cs="Tahoma"/>
          <w:sz w:val="22"/>
          <w:szCs w:val="22"/>
        </w:rPr>
      </w:pPr>
      <w:r w:rsidRPr="00234320">
        <w:rPr>
          <w:rFonts w:ascii="Tahoma" w:hAnsi="Tahoma" w:cs="Tahoma"/>
          <w:sz w:val="22"/>
          <w:szCs w:val="22"/>
        </w:rPr>
        <w:t>If you are unable to attend work due to sickness or injury, you</w:t>
      </w:r>
      <w:r w:rsidR="00EF7332">
        <w:rPr>
          <w:rFonts w:ascii="Tahoma" w:hAnsi="Tahoma" w:cs="Tahoma"/>
          <w:sz w:val="22"/>
          <w:szCs w:val="22"/>
        </w:rPr>
        <w:t xml:space="preserve"> </w:t>
      </w:r>
      <w:r w:rsidRPr="00234320">
        <w:rPr>
          <w:rFonts w:ascii="Tahoma" w:hAnsi="Tahoma" w:cs="Tahoma"/>
          <w:sz w:val="22"/>
          <w:szCs w:val="22"/>
        </w:rPr>
        <w:t xml:space="preserve">must </w:t>
      </w:r>
      <w:r w:rsidR="001204DE" w:rsidRPr="00234320">
        <w:rPr>
          <w:rFonts w:ascii="Tahoma" w:hAnsi="Tahoma" w:cs="Tahoma"/>
          <w:sz w:val="22"/>
          <w:szCs w:val="22"/>
        </w:rPr>
        <w:t>notify</w:t>
      </w:r>
      <w:r w:rsidR="001204DE">
        <w:rPr>
          <w:rFonts w:ascii="Tahoma" w:hAnsi="Tahoma" w:cs="Tahoma"/>
          <w:sz w:val="22"/>
          <w:szCs w:val="22"/>
        </w:rPr>
        <w:t xml:space="preserve"> </w:t>
      </w:r>
      <w:r w:rsidR="001204DE" w:rsidRPr="00234320">
        <w:rPr>
          <w:rFonts w:ascii="Tahoma" w:hAnsi="Tahoma" w:cs="Tahoma"/>
          <w:sz w:val="22"/>
          <w:szCs w:val="22"/>
        </w:rPr>
        <w:t>your</w:t>
      </w:r>
      <w:r w:rsidR="00EF7332">
        <w:rPr>
          <w:rFonts w:ascii="Tahoma" w:hAnsi="Tahoma" w:cs="Tahoma"/>
          <w:sz w:val="22"/>
          <w:szCs w:val="22"/>
        </w:rPr>
        <w:t xml:space="preserve"> Manager </w:t>
      </w:r>
      <w:r w:rsidRPr="00234320">
        <w:rPr>
          <w:rFonts w:ascii="Tahoma" w:hAnsi="Tahoma" w:cs="Tahoma"/>
          <w:sz w:val="22"/>
          <w:szCs w:val="22"/>
        </w:rPr>
        <w:t xml:space="preserve">by telephone </w:t>
      </w:r>
      <w:r w:rsidR="00A174BE" w:rsidRPr="00234320">
        <w:rPr>
          <w:rFonts w:ascii="Tahoma" w:hAnsi="Tahoma" w:cs="Tahoma"/>
          <w:sz w:val="22"/>
          <w:szCs w:val="22"/>
        </w:rPr>
        <w:t xml:space="preserve">at </w:t>
      </w:r>
      <w:r w:rsidR="00974650" w:rsidRPr="00234320">
        <w:rPr>
          <w:rFonts w:ascii="Tahoma" w:hAnsi="Tahoma" w:cs="Tahoma"/>
          <w:sz w:val="22"/>
          <w:szCs w:val="22"/>
        </w:rPr>
        <w:t>least 3 hours prior to the commencement of your shift</w:t>
      </w:r>
      <w:r w:rsidR="00EF7332">
        <w:rPr>
          <w:rFonts w:ascii="Tahoma" w:hAnsi="Tahoma" w:cs="Tahoma"/>
          <w:sz w:val="22"/>
          <w:szCs w:val="22"/>
        </w:rPr>
        <w:t xml:space="preserve">. This </w:t>
      </w:r>
      <w:r w:rsidR="001204DE">
        <w:rPr>
          <w:rFonts w:ascii="Tahoma" w:hAnsi="Tahoma" w:cs="Tahoma"/>
          <w:sz w:val="22"/>
          <w:szCs w:val="22"/>
        </w:rPr>
        <w:t xml:space="preserve">will </w:t>
      </w:r>
      <w:r w:rsidR="001204DE" w:rsidRPr="00234320">
        <w:rPr>
          <w:rFonts w:ascii="Tahoma" w:hAnsi="Tahoma" w:cs="Tahoma"/>
          <w:sz w:val="22"/>
          <w:szCs w:val="22"/>
        </w:rPr>
        <w:t>enable</w:t>
      </w:r>
      <w:r w:rsidR="00A174BE" w:rsidRPr="00234320">
        <w:rPr>
          <w:rFonts w:ascii="Tahoma" w:hAnsi="Tahoma" w:cs="Tahoma"/>
          <w:sz w:val="22"/>
          <w:szCs w:val="22"/>
        </w:rPr>
        <w:t xml:space="preserve"> us to reallocate your shift to another employee</w:t>
      </w:r>
      <w:r w:rsidR="00195881">
        <w:rPr>
          <w:rFonts w:ascii="Tahoma" w:hAnsi="Tahoma" w:cs="Tahoma"/>
          <w:sz w:val="22"/>
          <w:szCs w:val="22"/>
        </w:rPr>
        <w:t>,</w:t>
      </w:r>
      <w:r w:rsidR="00A174BE" w:rsidRPr="00234320">
        <w:rPr>
          <w:rFonts w:ascii="Tahoma" w:hAnsi="Tahoma" w:cs="Tahoma"/>
          <w:sz w:val="22"/>
          <w:szCs w:val="22"/>
        </w:rPr>
        <w:t xml:space="preserve"> so </w:t>
      </w:r>
      <w:r w:rsidR="00195881">
        <w:rPr>
          <w:rFonts w:ascii="Tahoma" w:hAnsi="Tahoma" w:cs="Tahoma"/>
          <w:sz w:val="22"/>
          <w:szCs w:val="22"/>
        </w:rPr>
        <w:t xml:space="preserve">as </w:t>
      </w:r>
      <w:r w:rsidR="00A174BE" w:rsidRPr="00234320">
        <w:rPr>
          <w:rFonts w:ascii="Tahoma" w:hAnsi="Tahoma" w:cs="Tahoma"/>
          <w:sz w:val="22"/>
          <w:szCs w:val="22"/>
        </w:rPr>
        <w:t>not to affect the client</w:t>
      </w:r>
      <w:r w:rsidRPr="00234320">
        <w:rPr>
          <w:rFonts w:ascii="Tahoma" w:hAnsi="Tahoma" w:cs="Tahoma"/>
          <w:sz w:val="22"/>
          <w:szCs w:val="22"/>
        </w:rPr>
        <w:t xml:space="preserve">.  Notification should be made by you </w:t>
      </w:r>
      <w:r w:rsidR="00655AFF" w:rsidRPr="00234320">
        <w:rPr>
          <w:rFonts w:ascii="Tahoma" w:hAnsi="Tahoma" w:cs="Tahoma"/>
          <w:sz w:val="22"/>
          <w:szCs w:val="22"/>
        </w:rPr>
        <w:t xml:space="preserve">personally </w:t>
      </w:r>
      <w:r w:rsidR="00EF7332">
        <w:rPr>
          <w:rFonts w:ascii="Tahoma" w:hAnsi="Tahoma" w:cs="Tahoma"/>
          <w:sz w:val="22"/>
          <w:szCs w:val="22"/>
        </w:rPr>
        <w:t xml:space="preserve">to your Manger </w:t>
      </w:r>
      <w:r w:rsidRPr="00234320">
        <w:rPr>
          <w:rFonts w:ascii="Tahoma" w:hAnsi="Tahoma" w:cs="Tahoma"/>
          <w:sz w:val="22"/>
          <w:szCs w:val="22"/>
        </w:rPr>
        <w:t>unless impossible due to the nature of the illness</w:t>
      </w:r>
      <w:r w:rsidR="00EF7332">
        <w:rPr>
          <w:rFonts w:ascii="Tahoma" w:hAnsi="Tahoma" w:cs="Tahoma"/>
          <w:sz w:val="22"/>
          <w:szCs w:val="22"/>
        </w:rPr>
        <w:t>,</w:t>
      </w:r>
      <w:r w:rsidR="00655AFF" w:rsidRPr="00234320">
        <w:rPr>
          <w:rFonts w:ascii="Tahoma" w:hAnsi="Tahoma" w:cs="Tahoma"/>
          <w:sz w:val="22"/>
          <w:szCs w:val="22"/>
        </w:rPr>
        <w:t xml:space="preserve"> where you should arrange for someone else to call on your behalf</w:t>
      </w:r>
      <w:r w:rsidR="00974650" w:rsidRPr="00234320">
        <w:rPr>
          <w:rFonts w:ascii="Tahoma" w:hAnsi="Tahoma" w:cs="Tahoma"/>
          <w:sz w:val="22"/>
          <w:szCs w:val="22"/>
        </w:rPr>
        <w:t>. Y</w:t>
      </w:r>
      <w:r w:rsidR="00E579A3" w:rsidRPr="00234320">
        <w:rPr>
          <w:rFonts w:ascii="Tahoma" w:hAnsi="Tahoma" w:cs="Tahoma"/>
          <w:sz w:val="22"/>
          <w:szCs w:val="22"/>
        </w:rPr>
        <w:t xml:space="preserve">our </w:t>
      </w:r>
      <w:r w:rsidR="00CB01B6">
        <w:rPr>
          <w:rFonts w:ascii="Tahoma" w:hAnsi="Tahoma" w:cs="Tahoma"/>
          <w:sz w:val="22"/>
          <w:szCs w:val="22"/>
        </w:rPr>
        <w:t>M</w:t>
      </w:r>
      <w:r w:rsidR="00E579A3" w:rsidRPr="00234320">
        <w:rPr>
          <w:rFonts w:ascii="Tahoma" w:hAnsi="Tahoma" w:cs="Tahoma"/>
          <w:sz w:val="22"/>
          <w:szCs w:val="22"/>
        </w:rPr>
        <w:t>anager</w:t>
      </w:r>
      <w:r w:rsidRPr="00234320">
        <w:rPr>
          <w:rFonts w:ascii="Tahoma" w:hAnsi="Tahoma" w:cs="Tahoma"/>
          <w:sz w:val="22"/>
          <w:szCs w:val="22"/>
        </w:rPr>
        <w:t xml:space="preserve"> should be kept informed of</w:t>
      </w:r>
      <w:r w:rsidR="00974650" w:rsidRPr="00234320">
        <w:rPr>
          <w:rFonts w:ascii="Tahoma" w:hAnsi="Tahoma" w:cs="Tahoma"/>
          <w:sz w:val="22"/>
          <w:szCs w:val="22"/>
        </w:rPr>
        <w:t xml:space="preserve"> your</w:t>
      </w:r>
      <w:r w:rsidRPr="00234320">
        <w:rPr>
          <w:rFonts w:ascii="Tahoma" w:hAnsi="Tahoma" w:cs="Tahoma"/>
          <w:sz w:val="22"/>
          <w:szCs w:val="22"/>
        </w:rPr>
        <w:t xml:space="preserve"> progress</w:t>
      </w:r>
      <w:r w:rsidR="00974650" w:rsidRPr="00234320">
        <w:rPr>
          <w:rFonts w:ascii="Tahoma" w:hAnsi="Tahoma" w:cs="Tahoma"/>
          <w:sz w:val="22"/>
          <w:szCs w:val="22"/>
        </w:rPr>
        <w:t xml:space="preserve"> throughout your sick leave</w:t>
      </w:r>
      <w:r w:rsidRPr="00234320">
        <w:rPr>
          <w:rFonts w:ascii="Tahoma" w:hAnsi="Tahoma" w:cs="Tahoma"/>
          <w:sz w:val="22"/>
          <w:szCs w:val="22"/>
        </w:rPr>
        <w:t xml:space="preserve"> and </w:t>
      </w:r>
      <w:r w:rsidR="00EF7332">
        <w:rPr>
          <w:rFonts w:ascii="Tahoma" w:hAnsi="Tahoma" w:cs="Tahoma"/>
          <w:sz w:val="22"/>
          <w:szCs w:val="22"/>
        </w:rPr>
        <w:t xml:space="preserve">you should provide </w:t>
      </w:r>
      <w:r w:rsidRPr="00234320">
        <w:rPr>
          <w:rFonts w:ascii="Tahoma" w:hAnsi="Tahoma" w:cs="Tahoma"/>
          <w:sz w:val="22"/>
          <w:szCs w:val="22"/>
        </w:rPr>
        <w:t>an expected date of return</w:t>
      </w:r>
      <w:r w:rsidR="00EF7332">
        <w:rPr>
          <w:rFonts w:ascii="Tahoma" w:hAnsi="Tahoma" w:cs="Tahoma"/>
          <w:sz w:val="22"/>
          <w:szCs w:val="22"/>
        </w:rPr>
        <w:t xml:space="preserve"> to work</w:t>
      </w:r>
      <w:r w:rsidRPr="00234320">
        <w:rPr>
          <w:rFonts w:ascii="Tahoma" w:hAnsi="Tahoma" w:cs="Tahoma"/>
          <w:sz w:val="22"/>
          <w:szCs w:val="22"/>
        </w:rPr>
        <w:t>.</w:t>
      </w:r>
    </w:p>
    <w:p w14:paraId="42CA428E" w14:textId="77777777" w:rsidR="00E2633A" w:rsidRPr="00234320" w:rsidRDefault="00E2633A" w:rsidP="00E2633A">
      <w:pPr>
        <w:rPr>
          <w:rFonts w:ascii="Tahoma" w:hAnsi="Tahoma" w:cs="Tahoma"/>
          <w:sz w:val="22"/>
          <w:szCs w:val="22"/>
        </w:rPr>
      </w:pPr>
      <w:r w:rsidRPr="00234320">
        <w:rPr>
          <w:rFonts w:ascii="Tahoma" w:hAnsi="Tahoma" w:cs="Tahoma"/>
          <w:sz w:val="22"/>
          <w:szCs w:val="22"/>
        </w:rPr>
        <w:t> </w:t>
      </w:r>
    </w:p>
    <w:p w14:paraId="64681295" w14:textId="77777777" w:rsidR="00E2633A" w:rsidRPr="00234320" w:rsidRDefault="00E2633A" w:rsidP="00E2633A">
      <w:pPr>
        <w:rPr>
          <w:rFonts w:ascii="Tahoma" w:hAnsi="Tahoma" w:cs="Tahoma"/>
          <w:sz w:val="22"/>
          <w:szCs w:val="22"/>
        </w:rPr>
      </w:pPr>
      <w:r w:rsidRPr="00234320">
        <w:rPr>
          <w:rFonts w:ascii="Tahoma" w:hAnsi="Tahoma" w:cs="Tahoma"/>
          <w:sz w:val="22"/>
          <w:szCs w:val="22"/>
        </w:rPr>
        <w:t>Any employee who has been absent due to sickness and is found not to have been genuinely ill will be subject to disciplinary action, which could include dismissal.</w:t>
      </w:r>
    </w:p>
    <w:p w14:paraId="079DC589" w14:textId="77777777" w:rsidR="00E2633A" w:rsidRPr="00234320" w:rsidRDefault="00E2633A" w:rsidP="00E2633A">
      <w:pPr>
        <w:ind w:left="1080"/>
        <w:rPr>
          <w:rFonts w:ascii="Tahoma" w:hAnsi="Tahoma" w:cs="Tahoma"/>
          <w:sz w:val="22"/>
          <w:szCs w:val="22"/>
        </w:rPr>
      </w:pPr>
      <w:bookmarkStart w:id="39" w:name="_Toc40778542"/>
    </w:p>
    <w:bookmarkEnd w:id="39"/>
    <w:p w14:paraId="4AAFBF5B" w14:textId="77777777" w:rsidR="00A27832" w:rsidRPr="00234320" w:rsidRDefault="00557604" w:rsidP="00E2633A">
      <w:pPr>
        <w:rPr>
          <w:rFonts w:ascii="Tahoma" w:hAnsi="Tahoma" w:cs="Tahoma"/>
          <w:sz w:val="22"/>
          <w:szCs w:val="22"/>
        </w:rPr>
      </w:pPr>
      <w:r w:rsidRPr="00234320">
        <w:rPr>
          <w:rFonts w:ascii="Tahoma" w:hAnsi="Tahoma" w:cs="Tahoma"/>
          <w:sz w:val="22"/>
          <w:szCs w:val="22"/>
        </w:rPr>
        <w:t xml:space="preserve">Please refer to your </w:t>
      </w:r>
      <w:r w:rsidR="00EF7332">
        <w:rPr>
          <w:rFonts w:ascii="Tahoma" w:hAnsi="Tahoma" w:cs="Tahoma"/>
          <w:sz w:val="22"/>
          <w:szCs w:val="22"/>
        </w:rPr>
        <w:t xml:space="preserve">Statement of Employment </w:t>
      </w:r>
      <w:r w:rsidRPr="00234320">
        <w:rPr>
          <w:rFonts w:ascii="Tahoma" w:hAnsi="Tahoma" w:cs="Tahoma"/>
          <w:sz w:val="22"/>
          <w:szCs w:val="22"/>
        </w:rPr>
        <w:t xml:space="preserve">for information on </w:t>
      </w:r>
      <w:r w:rsidR="00EF7332">
        <w:rPr>
          <w:rFonts w:ascii="Tahoma" w:hAnsi="Tahoma" w:cs="Tahoma"/>
          <w:sz w:val="22"/>
          <w:szCs w:val="22"/>
        </w:rPr>
        <w:t xml:space="preserve">your </w:t>
      </w:r>
      <w:r w:rsidRPr="00234320">
        <w:rPr>
          <w:rFonts w:ascii="Tahoma" w:hAnsi="Tahoma" w:cs="Tahoma"/>
          <w:sz w:val="22"/>
          <w:szCs w:val="22"/>
        </w:rPr>
        <w:t>sick pay.</w:t>
      </w:r>
    </w:p>
    <w:p w14:paraId="534CF4CD" w14:textId="77777777" w:rsidR="00DC4629" w:rsidRPr="00234320" w:rsidRDefault="00DC4629" w:rsidP="0085622A">
      <w:pPr>
        <w:pStyle w:val="Heading2"/>
        <w:numPr>
          <w:ilvl w:val="0"/>
          <w:numId w:val="0"/>
        </w:numPr>
        <w:ind w:left="360" w:hanging="360"/>
        <w:rPr>
          <w:rFonts w:ascii="Tahoma" w:hAnsi="Tahoma" w:cs="Tahoma"/>
          <w:i w:val="0"/>
          <w:color w:val="4F6228"/>
          <w:sz w:val="22"/>
          <w:szCs w:val="22"/>
        </w:rPr>
      </w:pPr>
      <w:bookmarkStart w:id="40" w:name="_Toc40778544"/>
      <w:bookmarkStart w:id="41" w:name="_Toc177130678"/>
      <w:bookmarkStart w:id="42" w:name="_Toc177131092"/>
      <w:bookmarkStart w:id="43" w:name="_Toc289733429"/>
      <w:r w:rsidRPr="00234320">
        <w:rPr>
          <w:rFonts w:ascii="Tahoma" w:hAnsi="Tahoma" w:cs="Tahoma"/>
          <w:i w:val="0"/>
          <w:color w:val="4F6228"/>
          <w:sz w:val="22"/>
          <w:szCs w:val="22"/>
        </w:rPr>
        <w:t>Hours of Work</w:t>
      </w:r>
      <w:bookmarkEnd w:id="40"/>
      <w:bookmarkEnd w:id="41"/>
      <w:bookmarkEnd w:id="42"/>
      <w:bookmarkEnd w:id="43"/>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"Hours of Work" </w:instrText>
      </w:r>
      <w:r w:rsidR="00890673" w:rsidRPr="00234320">
        <w:rPr>
          <w:rFonts w:ascii="Tahoma" w:hAnsi="Tahoma" w:cs="Tahoma"/>
          <w:i w:val="0"/>
          <w:color w:val="4F6228"/>
          <w:sz w:val="22"/>
          <w:szCs w:val="22"/>
        </w:rPr>
        <w:fldChar w:fldCharType="end"/>
      </w:r>
    </w:p>
    <w:p w14:paraId="4A584825" w14:textId="77777777" w:rsidR="00DC4629" w:rsidRPr="00234320" w:rsidRDefault="00DC4629" w:rsidP="00DC4629">
      <w:pPr>
        <w:rPr>
          <w:rFonts w:ascii="Tahoma" w:hAnsi="Tahoma" w:cs="Tahoma"/>
          <w:sz w:val="22"/>
          <w:szCs w:val="22"/>
        </w:rPr>
      </w:pPr>
      <w:r w:rsidRPr="00234320">
        <w:rPr>
          <w:rFonts w:ascii="Tahoma" w:hAnsi="Tahoma" w:cs="Tahoma"/>
          <w:b/>
          <w:bCs/>
          <w:sz w:val="22"/>
          <w:szCs w:val="22"/>
        </w:rPr>
        <w:t> </w:t>
      </w:r>
      <w:r w:rsidRPr="00234320">
        <w:rPr>
          <w:rFonts w:ascii="Tahoma" w:hAnsi="Tahoma" w:cs="Tahoma"/>
          <w:sz w:val="22"/>
          <w:szCs w:val="22"/>
        </w:rPr>
        <w:t> </w:t>
      </w:r>
    </w:p>
    <w:p w14:paraId="37D48DF5" w14:textId="77777777" w:rsidR="00DC4629" w:rsidRPr="00234320" w:rsidRDefault="00EF7332" w:rsidP="00DC4629">
      <w:pPr>
        <w:rPr>
          <w:rFonts w:ascii="Tahoma" w:hAnsi="Tahoma" w:cs="Tahoma"/>
          <w:sz w:val="22"/>
          <w:szCs w:val="22"/>
        </w:rPr>
      </w:pPr>
      <w:r>
        <w:rPr>
          <w:rFonts w:ascii="Tahoma" w:hAnsi="Tahoma" w:cs="Tahoma"/>
          <w:sz w:val="22"/>
          <w:szCs w:val="22"/>
        </w:rPr>
        <w:t xml:space="preserve">The Company </w:t>
      </w:r>
      <w:r w:rsidR="00DC4629" w:rsidRPr="00234320">
        <w:rPr>
          <w:rFonts w:ascii="Tahoma" w:hAnsi="Tahoma" w:cs="Tahoma"/>
          <w:sz w:val="22"/>
          <w:szCs w:val="22"/>
        </w:rPr>
        <w:t>reserves the right to vary your hours and patt</w:t>
      </w:r>
      <w:r w:rsidR="00974650" w:rsidRPr="00234320">
        <w:rPr>
          <w:rFonts w:ascii="Tahoma" w:hAnsi="Tahoma" w:cs="Tahoma"/>
          <w:sz w:val="22"/>
          <w:szCs w:val="22"/>
        </w:rPr>
        <w:t>ern of working (</w:t>
      </w:r>
      <w:r w:rsidR="00DC4629" w:rsidRPr="00234320">
        <w:rPr>
          <w:rFonts w:ascii="Tahoma" w:hAnsi="Tahoma" w:cs="Tahoma"/>
          <w:sz w:val="22"/>
          <w:szCs w:val="22"/>
        </w:rPr>
        <w:t>following consultation and agreement with you</w:t>
      </w:r>
      <w:r w:rsidR="00974650" w:rsidRPr="00234320">
        <w:rPr>
          <w:rFonts w:ascii="Tahoma" w:hAnsi="Tahoma" w:cs="Tahoma"/>
          <w:sz w:val="22"/>
          <w:szCs w:val="22"/>
        </w:rPr>
        <w:t>)</w:t>
      </w:r>
      <w:r w:rsidR="00DC4629" w:rsidRPr="00234320">
        <w:rPr>
          <w:rFonts w:ascii="Tahoma" w:hAnsi="Tahoma" w:cs="Tahoma"/>
          <w:sz w:val="22"/>
          <w:szCs w:val="22"/>
        </w:rPr>
        <w:t>.</w:t>
      </w:r>
    </w:p>
    <w:p w14:paraId="7056B3A9" w14:textId="77777777" w:rsidR="00DC4629" w:rsidRPr="00234320" w:rsidRDefault="00DC4629" w:rsidP="00DC4629">
      <w:pPr>
        <w:rPr>
          <w:rFonts w:ascii="Tahoma" w:hAnsi="Tahoma" w:cs="Tahoma"/>
          <w:sz w:val="22"/>
          <w:szCs w:val="22"/>
        </w:rPr>
      </w:pPr>
      <w:r w:rsidRPr="00234320">
        <w:rPr>
          <w:rFonts w:ascii="Tahoma" w:hAnsi="Tahoma" w:cs="Tahoma"/>
          <w:sz w:val="22"/>
          <w:szCs w:val="22"/>
        </w:rPr>
        <w:t> </w:t>
      </w:r>
    </w:p>
    <w:p w14:paraId="49375B6C" w14:textId="77777777" w:rsidR="00DC4629" w:rsidRPr="00234320" w:rsidRDefault="00DC4629" w:rsidP="00DC4629">
      <w:pPr>
        <w:rPr>
          <w:rFonts w:ascii="Tahoma" w:hAnsi="Tahoma" w:cs="Tahoma"/>
          <w:sz w:val="22"/>
          <w:szCs w:val="22"/>
        </w:rPr>
      </w:pPr>
      <w:r w:rsidRPr="00234320">
        <w:rPr>
          <w:rFonts w:ascii="Tahoma" w:hAnsi="Tahoma" w:cs="Tahoma"/>
          <w:sz w:val="22"/>
          <w:szCs w:val="22"/>
        </w:rPr>
        <w:t xml:space="preserve">Persistent poor timekeeping </w:t>
      </w:r>
      <w:r w:rsidR="00EF7332">
        <w:rPr>
          <w:rFonts w:ascii="Tahoma" w:hAnsi="Tahoma" w:cs="Tahoma"/>
          <w:sz w:val="22"/>
          <w:szCs w:val="22"/>
        </w:rPr>
        <w:t xml:space="preserve">by employees </w:t>
      </w:r>
      <w:r w:rsidRPr="00234320">
        <w:rPr>
          <w:rFonts w:ascii="Tahoma" w:hAnsi="Tahoma" w:cs="Tahoma"/>
          <w:sz w:val="22"/>
          <w:szCs w:val="22"/>
        </w:rPr>
        <w:t>means that colleagues are put under pressure to cover duties. This is not acceptable and will therefore be treated as a potential disciplinary offence under our disciplinary procedures.</w:t>
      </w:r>
    </w:p>
    <w:p w14:paraId="6BBB0FFB" w14:textId="77777777" w:rsidR="00557604" w:rsidRPr="00234320" w:rsidRDefault="00557604" w:rsidP="00DC4629">
      <w:pPr>
        <w:rPr>
          <w:rFonts w:ascii="Tahoma" w:hAnsi="Tahoma" w:cs="Tahoma"/>
          <w:sz w:val="22"/>
          <w:szCs w:val="22"/>
        </w:rPr>
      </w:pPr>
    </w:p>
    <w:p w14:paraId="0260F08C" w14:textId="77777777" w:rsidR="00557604" w:rsidRDefault="00557604" w:rsidP="00DC4629">
      <w:pPr>
        <w:rPr>
          <w:rFonts w:ascii="Tahoma" w:hAnsi="Tahoma" w:cs="Tahoma"/>
          <w:sz w:val="22"/>
          <w:szCs w:val="22"/>
        </w:rPr>
      </w:pPr>
      <w:r w:rsidRPr="00234320">
        <w:rPr>
          <w:rFonts w:ascii="Tahoma" w:hAnsi="Tahoma" w:cs="Tahoma"/>
          <w:sz w:val="22"/>
          <w:szCs w:val="22"/>
        </w:rPr>
        <w:t xml:space="preserve">Please refer to your </w:t>
      </w:r>
      <w:r w:rsidR="00EF7332">
        <w:rPr>
          <w:rFonts w:ascii="Tahoma" w:hAnsi="Tahoma" w:cs="Tahoma"/>
          <w:sz w:val="22"/>
          <w:szCs w:val="22"/>
        </w:rPr>
        <w:t xml:space="preserve">Statement </w:t>
      </w:r>
      <w:r w:rsidRPr="00234320">
        <w:rPr>
          <w:rFonts w:ascii="Tahoma" w:hAnsi="Tahoma" w:cs="Tahoma"/>
          <w:sz w:val="22"/>
          <w:szCs w:val="22"/>
        </w:rPr>
        <w:t xml:space="preserve">of </w:t>
      </w:r>
      <w:r w:rsidR="00EF7332">
        <w:rPr>
          <w:rFonts w:ascii="Tahoma" w:hAnsi="Tahoma" w:cs="Tahoma"/>
          <w:sz w:val="22"/>
          <w:szCs w:val="22"/>
        </w:rPr>
        <w:t>E</w:t>
      </w:r>
      <w:r w:rsidRPr="00234320">
        <w:rPr>
          <w:rFonts w:ascii="Tahoma" w:hAnsi="Tahoma" w:cs="Tahoma"/>
          <w:sz w:val="22"/>
          <w:szCs w:val="22"/>
        </w:rPr>
        <w:t>mployment for your typical hours worked.</w:t>
      </w:r>
    </w:p>
    <w:p w14:paraId="5BF8CEC0" w14:textId="77777777" w:rsidR="00234320" w:rsidRPr="00234320" w:rsidRDefault="00234320" w:rsidP="00DC4629">
      <w:pPr>
        <w:rPr>
          <w:rFonts w:ascii="Tahoma" w:hAnsi="Tahoma" w:cs="Tahoma"/>
          <w:sz w:val="22"/>
          <w:szCs w:val="22"/>
        </w:rPr>
      </w:pPr>
    </w:p>
    <w:p w14:paraId="732075D0" w14:textId="77777777" w:rsidR="001204DE" w:rsidRDefault="001204DE" w:rsidP="0085622A">
      <w:pPr>
        <w:pStyle w:val="Heading2"/>
        <w:numPr>
          <w:ilvl w:val="0"/>
          <w:numId w:val="0"/>
        </w:numPr>
        <w:ind w:left="360" w:hanging="360"/>
        <w:rPr>
          <w:rFonts w:ascii="Tahoma" w:hAnsi="Tahoma" w:cs="Tahoma"/>
          <w:i w:val="0"/>
          <w:color w:val="4F6228"/>
          <w:sz w:val="22"/>
          <w:szCs w:val="22"/>
        </w:rPr>
      </w:pPr>
    </w:p>
    <w:p w14:paraId="3F54AA25" w14:textId="77777777" w:rsidR="00853028" w:rsidRPr="00195881" w:rsidRDefault="00195881" w:rsidP="0085622A">
      <w:pPr>
        <w:pStyle w:val="Heading2"/>
        <w:numPr>
          <w:ilvl w:val="0"/>
          <w:numId w:val="0"/>
        </w:numPr>
        <w:ind w:left="360" w:hanging="360"/>
        <w:rPr>
          <w:rFonts w:ascii="Tahoma" w:hAnsi="Tahoma" w:cs="Tahoma"/>
          <w:i w:val="0"/>
          <w:color w:val="4F6228"/>
          <w:sz w:val="22"/>
          <w:szCs w:val="22"/>
        </w:rPr>
      </w:pPr>
      <w:r>
        <w:rPr>
          <w:rFonts w:ascii="Tahoma" w:hAnsi="Tahoma" w:cs="Tahoma"/>
          <w:i w:val="0"/>
          <w:color w:val="4F6228"/>
          <w:sz w:val="22"/>
          <w:szCs w:val="22"/>
        </w:rPr>
        <w:t>Disclosure Barring Service</w:t>
      </w:r>
    </w:p>
    <w:p w14:paraId="2E101167" w14:textId="77777777" w:rsidR="00853028" w:rsidRPr="00234320" w:rsidRDefault="00853028" w:rsidP="00853028">
      <w:pPr>
        <w:rPr>
          <w:rFonts w:ascii="Tahoma" w:hAnsi="Tahoma" w:cs="Tahoma"/>
          <w:sz w:val="22"/>
          <w:szCs w:val="22"/>
        </w:rPr>
      </w:pPr>
    </w:p>
    <w:p w14:paraId="39786C98" w14:textId="77777777" w:rsidR="00853028" w:rsidRPr="00234320" w:rsidRDefault="00557604" w:rsidP="00853028">
      <w:pPr>
        <w:rPr>
          <w:rFonts w:ascii="Tahoma" w:hAnsi="Tahoma" w:cs="Tahoma"/>
          <w:sz w:val="22"/>
          <w:szCs w:val="22"/>
        </w:rPr>
      </w:pPr>
      <w:r w:rsidRPr="00234320">
        <w:rPr>
          <w:rFonts w:ascii="Tahoma" w:hAnsi="Tahoma" w:cs="Tahoma"/>
          <w:sz w:val="22"/>
          <w:szCs w:val="22"/>
        </w:rPr>
        <w:t>E</w:t>
      </w:r>
      <w:r w:rsidR="00853028" w:rsidRPr="00234320">
        <w:rPr>
          <w:rFonts w:ascii="Tahoma" w:hAnsi="Tahoma" w:cs="Tahoma"/>
          <w:sz w:val="22"/>
          <w:szCs w:val="22"/>
        </w:rPr>
        <w:t>mployees of</w:t>
      </w:r>
      <w:r w:rsidR="00EF7332">
        <w:rPr>
          <w:rFonts w:ascii="Tahoma" w:hAnsi="Tahoma" w:cs="Tahoma"/>
          <w:sz w:val="22"/>
          <w:szCs w:val="22"/>
        </w:rPr>
        <w:t xml:space="preserve"> the Company</w:t>
      </w:r>
      <w:r w:rsidR="00853028" w:rsidRPr="00234320">
        <w:rPr>
          <w:rFonts w:ascii="Tahoma" w:hAnsi="Tahoma" w:cs="Tahoma"/>
          <w:sz w:val="22"/>
          <w:szCs w:val="22"/>
        </w:rPr>
        <w:t xml:space="preserve"> </w:t>
      </w:r>
      <w:r w:rsidRPr="00234320">
        <w:rPr>
          <w:rFonts w:ascii="Tahoma" w:hAnsi="Tahoma" w:cs="Tahoma"/>
          <w:sz w:val="22"/>
          <w:szCs w:val="22"/>
        </w:rPr>
        <w:t>are</w:t>
      </w:r>
      <w:r w:rsidR="00853028" w:rsidRPr="00234320">
        <w:rPr>
          <w:rFonts w:ascii="Tahoma" w:hAnsi="Tahoma" w:cs="Tahoma"/>
          <w:sz w:val="22"/>
          <w:szCs w:val="22"/>
        </w:rPr>
        <w:t xml:space="preserve"> required to undergo a </w:t>
      </w:r>
      <w:r w:rsidR="00195881">
        <w:rPr>
          <w:rFonts w:ascii="Tahoma" w:hAnsi="Tahoma" w:cs="Tahoma"/>
          <w:sz w:val="22"/>
          <w:szCs w:val="22"/>
        </w:rPr>
        <w:t>Disclosure Barring Service</w:t>
      </w:r>
      <w:r w:rsidR="003C5E34" w:rsidRPr="00234320">
        <w:rPr>
          <w:rFonts w:ascii="Tahoma" w:hAnsi="Tahoma" w:cs="Tahoma"/>
          <w:sz w:val="22"/>
          <w:szCs w:val="22"/>
        </w:rPr>
        <w:t xml:space="preserve"> check if you do not currently have one in place.</w:t>
      </w:r>
      <w:r w:rsidR="00444D73" w:rsidRPr="00234320">
        <w:rPr>
          <w:rFonts w:ascii="Tahoma" w:hAnsi="Tahoma" w:cs="Tahoma"/>
          <w:sz w:val="22"/>
          <w:szCs w:val="22"/>
        </w:rPr>
        <w:t xml:space="preserve"> </w:t>
      </w:r>
      <w:r w:rsidR="00EF7332">
        <w:rPr>
          <w:rFonts w:ascii="Tahoma" w:hAnsi="Tahoma" w:cs="Tahoma"/>
          <w:sz w:val="22"/>
          <w:szCs w:val="22"/>
        </w:rPr>
        <w:t>This is a condition of your employment with the Company.</w:t>
      </w:r>
    </w:p>
    <w:p w14:paraId="5BEAC454" w14:textId="77777777" w:rsidR="00541F33" w:rsidRPr="00234320" w:rsidRDefault="00541F33" w:rsidP="0085622A">
      <w:pPr>
        <w:pStyle w:val="Heading2"/>
        <w:numPr>
          <w:ilvl w:val="0"/>
          <w:numId w:val="0"/>
        </w:numPr>
        <w:rPr>
          <w:rFonts w:ascii="Tahoma" w:hAnsi="Tahoma" w:cs="Tahoma"/>
          <w:i w:val="0"/>
          <w:color w:val="4F6228"/>
          <w:sz w:val="22"/>
          <w:szCs w:val="22"/>
        </w:rPr>
      </w:pPr>
      <w:bookmarkStart w:id="44" w:name="_Toc40778550"/>
      <w:bookmarkStart w:id="45" w:name="_Toc177130682"/>
      <w:bookmarkStart w:id="46" w:name="_Toc177131096"/>
      <w:bookmarkStart w:id="47" w:name="_Toc289733433"/>
      <w:r w:rsidRPr="00234320">
        <w:rPr>
          <w:rFonts w:ascii="Tahoma" w:hAnsi="Tahoma" w:cs="Tahoma"/>
          <w:i w:val="0"/>
          <w:color w:val="4F6228"/>
          <w:sz w:val="22"/>
          <w:szCs w:val="22"/>
        </w:rPr>
        <w:t>Standards of Performance and Behaviour at Work</w:t>
      </w:r>
      <w:bookmarkEnd w:id="44"/>
      <w:bookmarkEnd w:id="45"/>
      <w:bookmarkEnd w:id="46"/>
      <w:bookmarkEnd w:id="47"/>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"Standards of Performance and Behaviour at Work" </w:instrText>
      </w:r>
      <w:r w:rsidR="00890673" w:rsidRPr="00234320">
        <w:rPr>
          <w:rFonts w:ascii="Tahoma" w:hAnsi="Tahoma" w:cs="Tahoma"/>
          <w:i w:val="0"/>
          <w:color w:val="4F6228"/>
          <w:sz w:val="22"/>
          <w:szCs w:val="22"/>
        </w:rPr>
        <w:fldChar w:fldCharType="end"/>
      </w:r>
    </w:p>
    <w:p w14:paraId="587AC4CC" w14:textId="77777777" w:rsidR="00541F33" w:rsidRPr="00234320" w:rsidRDefault="00541F33" w:rsidP="00853028">
      <w:pPr>
        <w:rPr>
          <w:rFonts w:ascii="Tahoma" w:hAnsi="Tahoma" w:cs="Tahoma"/>
          <w:sz w:val="22"/>
          <w:szCs w:val="22"/>
        </w:rPr>
      </w:pPr>
    </w:p>
    <w:p w14:paraId="78DCB0BB" w14:textId="77777777" w:rsidR="00541F33" w:rsidRPr="00234320" w:rsidRDefault="00541F33" w:rsidP="0085622A">
      <w:pPr>
        <w:pStyle w:val="Subtitle"/>
        <w:numPr>
          <w:ilvl w:val="0"/>
          <w:numId w:val="0"/>
        </w:numPr>
        <w:rPr>
          <w:rFonts w:ascii="Tahoma" w:hAnsi="Tahoma" w:cs="Tahoma"/>
          <w:i w:val="0"/>
          <w:color w:val="4F6228"/>
          <w:sz w:val="22"/>
          <w:szCs w:val="22"/>
        </w:rPr>
      </w:pPr>
      <w:bookmarkStart w:id="48" w:name="_Toc177130683"/>
      <w:bookmarkStart w:id="49" w:name="_Toc177131097"/>
      <w:bookmarkStart w:id="50" w:name="_Toc289733434"/>
      <w:r w:rsidRPr="00234320">
        <w:rPr>
          <w:rFonts w:ascii="Tahoma" w:hAnsi="Tahoma" w:cs="Tahoma"/>
          <w:i w:val="0"/>
          <w:color w:val="4F6228"/>
          <w:sz w:val="22"/>
          <w:szCs w:val="22"/>
        </w:rPr>
        <w:t>Appearance</w:t>
      </w:r>
      <w:bookmarkEnd w:id="48"/>
      <w:bookmarkEnd w:id="49"/>
      <w:bookmarkEnd w:id="50"/>
    </w:p>
    <w:p w14:paraId="4574E1FB" w14:textId="77777777" w:rsidR="006D7821" w:rsidRPr="00234320" w:rsidRDefault="006D7821" w:rsidP="006D7821">
      <w:pPr>
        <w:rPr>
          <w:rFonts w:ascii="Tahoma" w:hAnsi="Tahoma" w:cs="Tahoma"/>
          <w:sz w:val="22"/>
          <w:szCs w:val="22"/>
        </w:rPr>
      </w:pPr>
    </w:p>
    <w:p w14:paraId="300E3154" w14:textId="77777777" w:rsidR="006D7821" w:rsidRPr="00234320" w:rsidRDefault="00EF7332" w:rsidP="006D7821">
      <w:pPr>
        <w:pStyle w:val="BodyText"/>
        <w:spacing w:before="0" w:beforeAutospacing="0" w:after="0" w:afterAutospacing="0"/>
        <w:rPr>
          <w:rFonts w:ascii="Tahoma" w:hAnsi="Tahoma" w:cs="Tahoma"/>
          <w:sz w:val="22"/>
          <w:szCs w:val="22"/>
        </w:rPr>
      </w:pPr>
      <w:r>
        <w:rPr>
          <w:rFonts w:ascii="Tahoma" w:hAnsi="Tahoma" w:cs="Tahoma"/>
          <w:sz w:val="22"/>
          <w:szCs w:val="22"/>
        </w:rPr>
        <w:t xml:space="preserve">The </w:t>
      </w:r>
      <w:r w:rsidR="001204DE">
        <w:rPr>
          <w:rFonts w:ascii="Tahoma" w:hAnsi="Tahoma" w:cs="Tahoma"/>
          <w:sz w:val="22"/>
          <w:szCs w:val="22"/>
        </w:rPr>
        <w:t xml:space="preserve">Company </w:t>
      </w:r>
      <w:r w:rsidR="001204DE" w:rsidRPr="00234320">
        <w:rPr>
          <w:rFonts w:ascii="Tahoma" w:hAnsi="Tahoma" w:cs="Tahoma"/>
          <w:sz w:val="22"/>
          <w:szCs w:val="22"/>
        </w:rPr>
        <w:t>will</w:t>
      </w:r>
      <w:r w:rsidR="003C5E34" w:rsidRPr="00234320">
        <w:rPr>
          <w:rFonts w:ascii="Tahoma" w:hAnsi="Tahoma" w:cs="Tahoma"/>
          <w:sz w:val="22"/>
          <w:szCs w:val="22"/>
        </w:rPr>
        <w:t xml:space="preserve"> provide </w:t>
      </w:r>
      <w:r w:rsidR="00911E99" w:rsidRPr="00234320">
        <w:rPr>
          <w:rFonts w:ascii="Tahoma" w:hAnsi="Tahoma" w:cs="Tahoma"/>
          <w:sz w:val="22"/>
          <w:szCs w:val="22"/>
        </w:rPr>
        <w:t>cleaning staff</w:t>
      </w:r>
      <w:r w:rsidR="003C5E34" w:rsidRPr="00234320">
        <w:rPr>
          <w:rFonts w:ascii="Tahoma" w:hAnsi="Tahoma" w:cs="Tahoma"/>
          <w:sz w:val="22"/>
          <w:szCs w:val="22"/>
        </w:rPr>
        <w:t xml:space="preserve"> with a uniform</w:t>
      </w:r>
      <w:r w:rsidR="00DF5896" w:rsidRPr="00234320">
        <w:rPr>
          <w:rFonts w:ascii="Tahoma" w:hAnsi="Tahoma" w:cs="Tahoma"/>
          <w:sz w:val="22"/>
          <w:szCs w:val="22"/>
        </w:rPr>
        <w:t xml:space="preserve"> which will consist of </w:t>
      </w:r>
      <w:r w:rsidR="001D1CC9" w:rsidRPr="00234320">
        <w:rPr>
          <w:rFonts w:ascii="Tahoma" w:hAnsi="Tahoma" w:cs="Tahoma"/>
          <w:sz w:val="22"/>
          <w:szCs w:val="22"/>
        </w:rPr>
        <w:t>a polo shirt</w:t>
      </w:r>
      <w:r w:rsidR="00DF5896" w:rsidRPr="00234320">
        <w:rPr>
          <w:rFonts w:ascii="Tahoma" w:hAnsi="Tahoma" w:cs="Tahoma"/>
          <w:sz w:val="22"/>
          <w:szCs w:val="22"/>
        </w:rPr>
        <w:t xml:space="preserve"> or tabard</w:t>
      </w:r>
      <w:r w:rsidR="00974650" w:rsidRPr="00234320">
        <w:rPr>
          <w:rFonts w:ascii="Tahoma" w:hAnsi="Tahoma" w:cs="Tahoma"/>
          <w:sz w:val="22"/>
          <w:szCs w:val="22"/>
        </w:rPr>
        <w:t xml:space="preserve">, a </w:t>
      </w:r>
      <w:r w:rsidR="00DF5896" w:rsidRPr="00234320">
        <w:rPr>
          <w:rFonts w:ascii="Tahoma" w:hAnsi="Tahoma" w:cs="Tahoma"/>
          <w:sz w:val="22"/>
          <w:szCs w:val="22"/>
        </w:rPr>
        <w:t>fleece</w:t>
      </w:r>
      <w:r w:rsidR="00974650" w:rsidRPr="00234320">
        <w:rPr>
          <w:rFonts w:ascii="Tahoma" w:hAnsi="Tahoma" w:cs="Tahoma"/>
          <w:sz w:val="22"/>
          <w:szCs w:val="22"/>
        </w:rPr>
        <w:t xml:space="preserve"> and an identify badge</w:t>
      </w:r>
      <w:r w:rsidR="00A67B67" w:rsidRPr="00234320">
        <w:rPr>
          <w:rFonts w:ascii="Tahoma" w:hAnsi="Tahoma" w:cs="Tahoma"/>
          <w:sz w:val="22"/>
          <w:szCs w:val="22"/>
        </w:rPr>
        <w:t xml:space="preserve"> (your identify badge must be worn at all times)</w:t>
      </w:r>
      <w:r w:rsidR="00DF5896" w:rsidRPr="00234320">
        <w:rPr>
          <w:rFonts w:ascii="Tahoma" w:hAnsi="Tahoma" w:cs="Tahoma"/>
          <w:sz w:val="22"/>
          <w:szCs w:val="22"/>
        </w:rPr>
        <w:t>, you will be expected to provide your own black trousers and black shoes</w:t>
      </w:r>
      <w:r w:rsidR="001D1CC9" w:rsidRPr="00234320">
        <w:rPr>
          <w:rFonts w:ascii="Tahoma" w:hAnsi="Tahoma" w:cs="Tahoma"/>
          <w:sz w:val="22"/>
          <w:szCs w:val="22"/>
        </w:rPr>
        <w:t xml:space="preserve"> or </w:t>
      </w:r>
      <w:r w:rsidR="00B91F61" w:rsidRPr="00234320">
        <w:rPr>
          <w:rFonts w:ascii="Tahoma" w:hAnsi="Tahoma" w:cs="Tahoma"/>
          <w:sz w:val="22"/>
          <w:szCs w:val="22"/>
        </w:rPr>
        <w:t xml:space="preserve">black </w:t>
      </w:r>
      <w:r w:rsidR="001D1CC9" w:rsidRPr="00234320">
        <w:rPr>
          <w:rFonts w:ascii="Tahoma" w:hAnsi="Tahoma" w:cs="Tahoma"/>
          <w:sz w:val="22"/>
          <w:szCs w:val="22"/>
        </w:rPr>
        <w:t>trainers</w:t>
      </w:r>
      <w:r w:rsidR="00974650" w:rsidRPr="00234320">
        <w:rPr>
          <w:rFonts w:ascii="Tahoma" w:hAnsi="Tahoma" w:cs="Tahoma"/>
          <w:sz w:val="22"/>
          <w:szCs w:val="22"/>
        </w:rPr>
        <w:t xml:space="preserve"> (no open toed shoes or sandals are to be worn)</w:t>
      </w:r>
      <w:r w:rsidR="00195881">
        <w:rPr>
          <w:rFonts w:ascii="Tahoma" w:hAnsi="Tahoma" w:cs="Tahoma"/>
          <w:sz w:val="22"/>
          <w:szCs w:val="22"/>
        </w:rPr>
        <w:t>.  Y</w:t>
      </w:r>
      <w:r w:rsidR="00DF5896" w:rsidRPr="00234320">
        <w:rPr>
          <w:rFonts w:ascii="Tahoma" w:hAnsi="Tahoma" w:cs="Tahoma"/>
          <w:sz w:val="22"/>
          <w:szCs w:val="22"/>
        </w:rPr>
        <w:t>ou must wear</w:t>
      </w:r>
      <w:r w:rsidR="003C5E34" w:rsidRPr="00234320">
        <w:rPr>
          <w:rFonts w:ascii="Tahoma" w:hAnsi="Tahoma" w:cs="Tahoma"/>
          <w:sz w:val="22"/>
          <w:szCs w:val="22"/>
        </w:rPr>
        <w:t xml:space="preserve"> </w:t>
      </w:r>
      <w:r w:rsidR="001D1CC9" w:rsidRPr="00234320">
        <w:rPr>
          <w:rFonts w:ascii="Tahoma" w:hAnsi="Tahoma" w:cs="Tahoma"/>
          <w:sz w:val="22"/>
          <w:szCs w:val="22"/>
        </w:rPr>
        <w:t xml:space="preserve">this </w:t>
      </w:r>
      <w:r w:rsidR="003C5E34" w:rsidRPr="00234320">
        <w:rPr>
          <w:rFonts w:ascii="Tahoma" w:hAnsi="Tahoma" w:cs="Tahoma"/>
          <w:sz w:val="22"/>
          <w:szCs w:val="22"/>
        </w:rPr>
        <w:t xml:space="preserve">at all times when working on behalf of the </w:t>
      </w:r>
      <w:r w:rsidR="001204DE">
        <w:rPr>
          <w:rFonts w:ascii="Tahoma" w:hAnsi="Tahoma" w:cs="Tahoma"/>
          <w:sz w:val="22"/>
          <w:szCs w:val="22"/>
        </w:rPr>
        <w:t xml:space="preserve">Company </w:t>
      </w:r>
      <w:r w:rsidR="001204DE" w:rsidRPr="00234320">
        <w:rPr>
          <w:rFonts w:ascii="Tahoma" w:hAnsi="Tahoma" w:cs="Tahoma"/>
          <w:sz w:val="22"/>
          <w:szCs w:val="22"/>
        </w:rPr>
        <w:t>and</w:t>
      </w:r>
      <w:r w:rsidR="003C5E34" w:rsidRPr="00234320">
        <w:rPr>
          <w:rFonts w:ascii="Tahoma" w:hAnsi="Tahoma" w:cs="Tahoma"/>
          <w:sz w:val="22"/>
          <w:szCs w:val="22"/>
        </w:rPr>
        <w:t xml:space="preserve"> it is your responsibility to ensure that</w:t>
      </w:r>
      <w:r>
        <w:rPr>
          <w:rFonts w:ascii="Tahoma" w:hAnsi="Tahoma" w:cs="Tahoma"/>
          <w:sz w:val="22"/>
          <w:szCs w:val="22"/>
        </w:rPr>
        <w:t xml:space="preserve"> your </w:t>
      </w:r>
      <w:r w:rsidR="00E5743D">
        <w:rPr>
          <w:rFonts w:ascii="Tahoma" w:hAnsi="Tahoma" w:cs="Tahoma"/>
          <w:sz w:val="22"/>
          <w:szCs w:val="22"/>
        </w:rPr>
        <w:t>work wear</w:t>
      </w:r>
      <w:r w:rsidR="00DF5896" w:rsidRPr="00234320">
        <w:rPr>
          <w:rFonts w:ascii="Tahoma" w:hAnsi="Tahoma" w:cs="Tahoma"/>
          <w:sz w:val="22"/>
          <w:szCs w:val="22"/>
        </w:rPr>
        <w:t xml:space="preserve"> </w:t>
      </w:r>
      <w:r w:rsidR="00195881">
        <w:rPr>
          <w:rFonts w:ascii="Tahoma" w:hAnsi="Tahoma" w:cs="Tahoma"/>
          <w:sz w:val="22"/>
          <w:szCs w:val="22"/>
        </w:rPr>
        <w:t>is clean and presentable.  Y</w:t>
      </w:r>
      <w:r w:rsidR="00DF5896" w:rsidRPr="00234320">
        <w:rPr>
          <w:rFonts w:ascii="Tahoma" w:hAnsi="Tahoma" w:cs="Tahoma"/>
          <w:sz w:val="22"/>
          <w:szCs w:val="22"/>
        </w:rPr>
        <w:t>ou</w:t>
      </w:r>
      <w:r w:rsidR="006D7821" w:rsidRPr="00234320">
        <w:rPr>
          <w:rFonts w:ascii="Tahoma" w:hAnsi="Tahoma" w:cs="Tahoma"/>
          <w:sz w:val="22"/>
          <w:szCs w:val="22"/>
        </w:rPr>
        <w:t xml:space="preserve"> are expected to dress appropriately at all </w:t>
      </w:r>
      <w:r w:rsidR="00195881">
        <w:rPr>
          <w:rFonts w:ascii="Tahoma" w:hAnsi="Tahoma" w:cs="Tahoma"/>
          <w:sz w:val="22"/>
          <w:szCs w:val="22"/>
        </w:rPr>
        <w:t xml:space="preserve">times in relation to your role and </w:t>
      </w:r>
      <w:r w:rsidR="006D7821" w:rsidRPr="00234320">
        <w:rPr>
          <w:rFonts w:ascii="Tahoma" w:hAnsi="Tahoma" w:cs="Tahoma"/>
          <w:sz w:val="22"/>
          <w:szCs w:val="22"/>
        </w:rPr>
        <w:t xml:space="preserve">to ensure that your personal hygiene and grooming are properly attended to prior </w:t>
      </w:r>
      <w:r w:rsidR="003C5E34" w:rsidRPr="00234320">
        <w:rPr>
          <w:rFonts w:ascii="Tahoma" w:hAnsi="Tahoma" w:cs="Tahoma"/>
          <w:sz w:val="22"/>
          <w:szCs w:val="22"/>
        </w:rPr>
        <w:t>to presenting yourself at work</w:t>
      </w:r>
      <w:r w:rsidR="00195881">
        <w:rPr>
          <w:rFonts w:ascii="Tahoma" w:hAnsi="Tahoma" w:cs="Tahoma"/>
          <w:sz w:val="22"/>
          <w:szCs w:val="22"/>
        </w:rPr>
        <w:t>.  A</w:t>
      </w:r>
      <w:r w:rsidR="00974650" w:rsidRPr="00234320">
        <w:rPr>
          <w:rFonts w:ascii="Tahoma" w:hAnsi="Tahoma" w:cs="Tahoma"/>
          <w:sz w:val="22"/>
          <w:szCs w:val="22"/>
        </w:rPr>
        <w:t xml:space="preserve">ll uniform and equipment should </w:t>
      </w:r>
      <w:r w:rsidR="00641548" w:rsidRPr="00234320">
        <w:rPr>
          <w:rFonts w:ascii="Tahoma" w:hAnsi="Tahoma" w:cs="Tahoma"/>
          <w:sz w:val="22"/>
          <w:szCs w:val="22"/>
        </w:rPr>
        <w:t xml:space="preserve">be returned upon leaving the </w:t>
      </w:r>
      <w:r>
        <w:rPr>
          <w:rFonts w:ascii="Tahoma" w:hAnsi="Tahoma" w:cs="Tahoma"/>
          <w:sz w:val="22"/>
          <w:szCs w:val="22"/>
        </w:rPr>
        <w:t>C</w:t>
      </w:r>
      <w:r w:rsidR="00641548" w:rsidRPr="00234320">
        <w:rPr>
          <w:rFonts w:ascii="Tahoma" w:hAnsi="Tahoma" w:cs="Tahoma"/>
          <w:sz w:val="22"/>
          <w:szCs w:val="22"/>
        </w:rPr>
        <w:t>ompany in the condition it was given</w:t>
      </w:r>
      <w:r>
        <w:rPr>
          <w:rFonts w:ascii="Tahoma" w:hAnsi="Tahoma" w:cs="Tahoma"/>
          <w:sz w:val="22"/>
          <w:szCs w:val="22"/>
        </w:rPr>
        <w:t>. I</w:t>
      </w:r>
      <w:r w:rsidR="00641548" w:rsidRPr="00234320">
        <w:rPr>
          <w:rFonts w:ascii="Tahoma" w:hAnsi="Tahoma" w:cs="Tahoma"/>
          <w:sz w:val="22"/>
          <w:szCs w:val="22"/>
        </w:rPr>
        <w:t>f not payment will be deducted from your final salary (please see kit disclaimer)</w:t>
      </w:r>
      <w:r w:rsidR="00C80AE9" w:rsidRPr="00234320">
        <w:rPr>
          <w:rFonts w:ascii="Tahoma" w:hAnsi="Tahoma" w:cs="Tahoma"/>
          <w:sz w:val="22"/>
          <w:szCs w:val="22"/>
        </w:rPr>
        <w:t>.</w:t>
      </w:r>
    </w:p>
    <w:p w14:paraId="2B872082" w14:textId="77777777" w:rsidR="00063DA9" w:rsidRPr="00234320" w:rsidRDefault="00063DA9" w:rsidP="006D7821">
      <w:pPr>
        <w:pStyle w:val="BodyText"/>
        <w:spacing w:before="0" w:beforeAutospacing="0" w:after="0" w:afterAutospacing="0"/>
        <w:rPr>
          <w:rFonts w:ascii="Tahoma" w:hAnsi="Tahoma" w:cs="Tahoma"/>
          <w:sz w:val="22"/>
          <w:szCs w:val="22"/>
        </w:rPr>
      </w:pPr>
    </w:p>
    <w:p w14:paraId="79F6EF85" w14:textId="77777777" w:rsidR="00063DA9" w:rsidRPr="00234320" w:rsidRDefault="009C3C2A" w:rsidP="006D7821">
      <w:pPr>
        <w:pStyle w:val="BodyText"/>
        <w:spacing w:before="0" w:beforeAutospacing="0" w:after="0" w:afterAutospacing="0"/>
        <w:rPr>
          <w:rFonts w:ascii="Tahoma" w:hAnsi="Tahoma" w:cs="Tahoma"/>
          <w:sz w:val="22"/>
          <w:szCs w:val="22"/>
        </w:rPr>
      </w:pPr>
      <w:r w:rsidRPr="00234320">
        <w:rPr>
          <w:rFonts w:ascii="Tahoma" w:hAnsi="Tahoma" w:cs="Tahoma"/>
          <w:sz w:val="22"/>
          <w:szCs w:val="22"/>
        </w:rPr>
        <w:t xml:space="preserve">Cleaning staff </w:t>
      </w:r>
      <w:r w:rsidR="00063DA9" w:rsidRPr="00234320">
        <w:rPr>
          <w:rFonts w:ascii="Tahoma" w:hAnsi="Tahoma" w:cs="Tahoma"/>
          <w:sz w:val="22"/>
          <w:szCs w:val="22"/>
        </w:rPr>
        <w:t xml:space="preserve">should </w:t>
      </w:r>
      <w:r w:rsidR="00195881">
        <w:rPr>
          <w:rFonts w:ascii="Tahoma" w:hAnsi="Tahoma" w:cs="Tahoma"/>
          <w:sz w:val="22"/>
          <w:szCs w:val="22"/>
        </w:rPr>
        <w:t xml:space="preserve">have long hair </w:t>
      </w:r>
      <w:r w:rsidR="00063DA9" w:rsidRPr="00234320">
        <w:rPr>
          <w:rFonts w:ascii="Tahoma" w:hAnsi="Tahoma" w:cs="Tahoma"/>
          <w:sz w:val="22"/>
          <w:szCs w:val="22"/>
        </w:rPr>
        <w:t xml:space="preserve">tied back </w:t>
      </w:r>
      <w:r w:rsidRPr="00234320">
        <w:rPr>
          <w:rFonts w:ascii="Tahoma" w:hAnsi="Tahoma" w:cs="Tahoma"/>
          <w:sz w:val="22"/>
          <w:szCs w:val="22"/>
        </w:rPr>
        <w:t xml:space="preserve">whilst carrying out their duties </w:t>
      </w:r>
      <w:r w:rsidR="00063DA9" w:rsidRPr="00234320">
        <w:rPr>
          <w:rFonts w:ascii="Tahoma" w:hAnsi="Tahoma" w:cs="Tahoma"/>
          <w:sz w:val="22"/>
          <w:szCs w:val="22"/>
        </w:rPr>
        <w:t xml:space="preserve">for </w:t>
      </w:r>
      <w:r w:rsidR="00EF7332">
        <w:rPr>
          <w:rFonts w:ascii="Tahoma" w:hAnsi="Tahoma" w:cs="Tahoma"/>
          <w:sz w:val="22"/>
          <w:szCs w:val="22"/>
        </w:rPr>
        <w:t>H</w:t>
      </w:r>
      <w:r w:rsidR="00063DA9" w:rsidRPr="00234320">
        <w:rPr>
          <w:rFonts w:ascii="Tahoma" w:hAnsi="Tahoma" w:cs="Tahoma"/>
          <w:sz w:val="22"/>
          <w:szCs w:val="22"/>
        </w:rPr>
        <w:t xml:space="preserve">ealth and </w:t>
      </w:r>
      <w:r w:rsidR="00EF7332">
        <w:rPr>
          <w:rFonts w:ascii="Tahoma" w:hAnsi="Tahoma" w:cs="Tahoma"/>
          <w:sz w:val="22"/>
          <w:szCs w:val="22"/>
        </w:rPr>
        <w:t>S</w:t>
      </w:r>
      <w:r w:rsidR="00063DA9" w:rsidRPr="00234320">
        <w:rPr>
          <w:rFonts w:ascii="Tahoma" w:hAnsi="Tahoma" w:cs="Tahoma"/>
          <w:sz w:val="22"/>
          <w:szCs w:val="22"/>
        </w:rPr>
        <w:t>afety purposes.</w:t>
      </w:r>
    </w:p>
    <w:p w14:paraId="114FA86C" w14:textId="77777777" w:rsidR="006D7821" w:rsidRPr="00234320" w:rsidRDefault="006D7821" w:rsidP="006D7821">
      <w:pPr>
        <w:pStyle w:val="BodyText"/>
        <w:spacing w:before="0" w:beforeAutospacing="0" w:after="0" w:afterAutospacing="0"/>
        <w:rPr>
          <w:rFonts w:ascii="Tahoma" w:hAnsi="Tahoma" w:cs="Tahoma"/>
          <w:sz w:val="22"/>
          <w:szCs w:val="22"/>
        </w:rPr>
      </w:pPr>
    </w:p>
    <w:p w14:paraId="37FCE850" w14:textId="77777777" w:rsidR="006D7821" w:rsidRPr="00234320" w:rsidRDefault="006D7821" w:rsidP="006D7821">
      <w:pPr>
        <w:pStyle w:val="BodyText"/>
        <w:spacing w:before="0" w:beforeAutospacing="0" w:after="0" w:afterAutospacing="0"/>
        <w:rPr>
          <w:rFonts w:ascii="Tahoma" w:hAnsi="Tahoma" w:cs="Tahoma"/>
          <w:sz w:val="22"/>
          <w:szCs w:val="22"/>
        </w:rPr>
      </w:pPr>
      <w:r w:rsidRPr="00234320">
        <w:rPr>
          <w:rFonts w:ascii="Tahoma" w:hAnsi="Tahoma" w:cs="Tahoma"/>
          <w:sz w:val="22"/>
          <w:szCs w:val="22"/>
        </w:rPr>
        <w:t xml:space="preserve">If you have any queries about what is appropriate, </w:t>
      </w:r>
      <w:r w:rsidR="00EF7332">
        <w:rPr>
          <w:rFonts w:ascii="Tahoma" w:hAnsi="Tahoma" w:cs="Tahoma"/>
          <w:sz w:val="22"/>
          <w:szCs w:val="22"/>
        </w:rPr>
        <w:t>please speak</w:t>
      </w:r>
      <w:r w:rsidRPr="00234320">
        <w:rPr>
          <w:rFonts w:ascii="Tahoma" w:hAnsi="Tahoma" w:cs="Tahoma"/>
          <w:sz w:val="22"/>
          <w:szCs w:val="22"/>
        </w:rPr>
        <w:t xml:space="preserve"> to </w:t>
      </w:r>
      <w:r w:rsidR="001204DE" w:rsidRPr="00234320">
        <w:rPr>
          <w:rFonts w:ascii="Tahoma" w:hAnsi="Tahoma" w:cs="Tahoma"/>
          <w:sz w:val="22"/>
          <w:szCs w:val="22"/>
        </w:rPr>
        <w:t xml:space="preserve">your </w:t>
      </w:r>
      <w:r w:rsidR="001204DE">
        <w:rPr>
          <w:rFonts w:ascii="Tahoma" w:hAnsi="Tahoma" w:cs="Tahoma"/>
          <w:sz w:val="22"/>
          <w:szCs w:val="22"/>
        </w:rPr>
        <w:t>Manager</w:t>
      </w:r>
      <w:r w:rsidRPr="00234320">
        <w:rPr>
          <w:rFonts w:ascii="Tahoma" w:hAnsi="Tahoma" w:cs="Tahoma"/>
          <w:sz w:val="22"/>
          <w:szCs w:val="22"/>
        </w:rPr>
        <w:t>.</w:t>
      </w:r>
    </w:p>
    <w:p w14:paraId="7C691DED" w14:textId="77777777" w:rsidR="009C3C2A" w:rsidRPr="00234320" w:rsidRDefault="009C3C2A" w:rsidP="006D7821">
      <w:pPr>
        <w:rPr>
          <w:rFonts w:ascii="Tahoma" w:hAnsi="Tahoma" w:cs="Tahoma"/>
          <w:sz w:val="22"/>
          <w:szCs w:val="22"/>
        </w:rPr>
      </w:pPr>
    </w:p>
    <w:p w14:paraId="67ADF745" w14:textId="77777777" w:rsidR="00F460BB" w:rsidRPr="00234320" w:rsidRDefault="0050000A" w:rsidP="00807226">
      <w:pPr>
        <w:rPr>
          <w:rFonts w:ascii="Tahoma" w:hAnsi="Tahoma" w:cs="Tahoma"/>
          <w:color w:val="4F6228"/>
          <w:sz w:val="22"/>
          <w:szCs w:val="22"/>
        </w:rPr>
      </w:pPr>
      <w:r>
        <w:rPr>
          <w:rFonts w:ascii="Tahoma" w:hAnsi="Tahoma" w:cs="Tahoma"/>
          <w:noProof/>
          <w:sz w:val="22"/>
          <w:szCs w:val="22"/>
          <w:lang w:eastAsia="en-GB"/>
        </w:rPr>
        <mc:AlternateContent>
          <mc:Choice Requires="wps">
            <w:drawing>
              <wp:anchor distT="0" distB="0" distL="114300" distR="114300" simplePos="0" relativeHeight="251656704" behindDoc="0" locked="0" layoutInCell="0" allowOverlap="1" wp14:anchorId="16418F89" wp14:editId="6C2C3177">
                <wp:simplePos x="0" y="0"/>
                <wp:positionH relativeFrom="margin">
                  <wp:posOffset>3785870</wp:posOffset>
                </wp:positionH>
                <wp:positionV relativeFrom="page">
                  <wp:posOffset>780415</wp:posOffset>
                </wp:positionV>
                <wp:extent cx="2267585" cy="1493520"/>
                <wp:effectExtent l="4445" t="266065" r="242570" b="254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4935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FD6919F" w14:textId="77777777" w:rsidR="001204DE" w:rsidRPr="004D4240" w:rsidRDefault="001204DE" w:rsidP="001E6645">
                            <w:pPr>
                              <w:rPr>
                                <w:rStyle w:val="IntenseEmphasis"/>
                                <w:rFonts w:ascii="Tahoma" w:hAnsi="Tahoma" w:cs="Tahoma"/>
                                <w:i w:val="0"/>
                              </w:rPr>
                            </w:pPr>
                            <w:r w:rsidRPr="004D4240">
                              <w:rPr>
                                <w:rStyle w:val="IntenseEmphasis"/>
                                <w:rFonts w:ascii="Tahoma" w:hAnsi="Tahoma" w:cs="Tahoma"/>
                                <w:i w:val="0"/>
                              </w:rPr>
                              <w:t>You must ensure your dress and grooming standards reflect the values of your employer….</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8F89" id="Rectangle 6" o:spid="_x0000_s1027" style="position:absolute;left:0;text-align:left;margin-left:298.1pt;margin-top:61.45pt;width:178.55pt;height:117.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" o:allowincell="f" fillcolor="#a7bfde" stroked="f">
                <v:fill opacity="13107f"/>
                <v:shadow on="t" color="#d4cfb3" opacity=".5" offset="19pt,-21pt"/>
                <v:textbox inset="28.8pt,7.2pt,14.4pt,28.8pt">
                  <w:txbxContent>
                    <w:p w14:paraId="6FD6919F" w14:textId="77777777" w:rsidR="001204DE" w:rsidRPr="004D4240" w:rsidRDefault="001204DE" w:rsidP="001E6645">
                      <w:pPr>
                        <w:rPr>
                          <w:rStyle w:val="IntenseEmphasis"/>
                          <w:rFonts w:ascii="Tahoma" w:hAnsi="Tahoma" w:cs="Tahoma"/>
                          <w:i w:val="0"/>
                        </w:rPr>
                      </w:pPr>
                      <w:r w:rsidRPr="004D4240">
                        <w:rPr>
                          <w:rStyle w:val="IntenseEmphasis"/>
                          <w:rFonts w:ascii="Tahoma" w:hAnsi="Tahoma" w:cs="Tahoma"/>
                          <w:i w:val="0"/>
                        </w:rPr>
                        <w:t>You must ensure your dress and grooming standards reflect the values of your employer….</w:t>
                      </w:r>
                    </w:p>
                  </w:txbxContent>
                </v:textbox>
                <w10:wrap type="square" anchorx="margin" anchory="page"/>
              </v:rect>
            </w:pict>
          </mc:Fallback>
        </mc:AlternateContent>
      </w:r>
      <w:bookmarkStart w:id="51" w:name="_Toc40778554"/>
      <w:bookmarkStart w:id="52" w:name="_Toc177130685"/>
      <w:bookmarkStart w:id="53" w:name="_Toc177131099"/>
      <w:bookmarkStart w:id="54" w:name="_Toc289733436"/>
      <w:r w:rsidR="00F460BB" w:rsidRPr="00234320">
        <w:rPr>
          <w:rFonts w:ascii="Tahoma" w:hAnsi="Tahoma" w:cs="Tahoma"/>
          <w:color w:val="4F6228"/>
          <w:sz w:val="22"/>
          <w:szCs w:val="22"/>
        </w:rPr>
        <w:t>Personal Property</w:t>
      </w:r>
      <w:bookmarkEnd w:id="51"/>
      <w:bookmarkEnd w:id="52"/>
      <w:bookmarkEnd w:id="53"/>
      <w:bookmarkEnd w:id="54"/>
      <w:r w:rsidR="00890673" w:rsidRPr="00234320">
        <w:rPr>
          <w:rFonts w:ascii="Tahoma" w:hAnsi="Tahoma" w:cs="Tahoma"/>
          <w:color w:val="4F6228"/>
          <w:sz w:val="22"/>
          <w:szCs w:val="22"/>
        </w:rPr>
        <w:fldChar w:fldCharType="begin"/>
      </w:r>
      <w:r w:rsidR="00F460BB" w:rsidRPr="00234320">
        <w:rPr>
          <w:rFonts w:ascii="Tahoma" w:hAnsi="Tahoma" w:cs="Tahoma"/>
          <w:color w:val="4F6228"/>
          <w:sz w:val="22"/>
          <w:szCs w:val="22"/>
        </w:rPr>
        <w:instrText xml:space="preserve"> XE "Personal Property" </w:instrText>
      </w:r>
      <w:r w:rsidR="00890673" w:rsidRPr="00234320">
        <w:rPr>
          <w:rFonts w:ascii="Tahoma" w:hAnsi="Tahoma" w:cs="Tahoma"/>
          <w:color w:val="4F6228"/>
          <w:sz w:val="22"/>
          <w:szCs w:val="22"/>
        </w:rPr>
        <w:fldChar w:fldCharType="end"/>
      </w:r>
    </w:p>
    <w:p w14:paraId="17F3FABE" w14:textId="77777777" w:rsidR="00F460BB" w:rsidRPr="00234320" w:rsidRDefault="00F460BB" w:rsidP="00F460BB">
      <w:pPr>
        <w:pStyle w:val="BodyText"/>
        <w:spacing w:before="0" w:beforeAutospacing="0" w:after="0" w:afterAutospacing="0"/>
        <w:rPr>
          <w:rFonts w:ascii="Tahoma" w:hAnsi="Tahoma" w:cs="Tahoma"/>
          <w:sz w:val="22"/>
          <w:szCs w:val="22"/>
        </w:rPr>
      </w:pPr>
    </w:p>
    <w:p w14:paraId="05E71B5A" w14:textId="77777777" w:rsidR="00F460BB" w:rsidRPr="00234320" w:rsidRDefault="00A07C52" w:rsidP="00F460BB">
      <w:pPr>
        <w:pStyle w:val="BodyText"/>
        <w:spacing w:before="0" w:beforeAutospacing="0" w:after="0" w:afterAutospacing="0"/>
        <w:rPr>
          <w:rFonts w:ascii="Tahoma" w:hAnsi="Tahoma" w:cs="Tahoma"/>
          <w:sz w:val="22"/>
          <w:szCs w:val="22"/>
        </w:rPr>
      </w:pPr>
      <w:r w:rsidRPr="00234320">
        <w:rPr>
          <w:rFonts w:ascii="Tahoma" w:hAnsi="Tahoma" w:cs="Tahoma"/>
          <w:sz w:val="22"/>
          <w:szCs w:val="22"/>
        </w:rPr>
        <w:t>Any personal property</w:t>
      </w:r>
      <w:r w:rsidR="00F460BB" w:rsidRPr="00234320">
        <w:rPr>
          <w:rFonts w:ascii="Tahoma" w:hAnsi="Tahoma" w:cs="Tahoma"/>
          <w:sz w:val="22"/>
          <w:szCs w:val="22"/>
        </w:rPr>
        <w:t xml:space="preserve"> </w:t>
      </w:r>
      <w:r w:rsidRPr="00234320">
        <w:rPr>
          <w:rFonts w:ascii="Tahoma" w:hAnsi="Tahoma" w:cs="Tahoma"/>
          <w:sz w:val="22"/>
          <w:szCs w:val="22"/>
        </w:rPr>
        <w:t>such as</w:t>
      </w:r>
      <w:r w:rsidR="00F460BB" w:rsidRPr="00234320">
        <w:rPr>
          <w:rFonts w:ascii="Tahoma" w:hAnsi="Tahoma" w:cs="Tahoma"/>
          <w:sz w:val="22"/>
          <w:szCs w:val="22"/>
        </w:rPr>
        <w:t xml:space="preserve"> </w:t>
      </w:r>
      <w:r w:rsidRPr="00234320">
        <w:rPr>
          <w:rFonts w:ascii="Tahoma" w:hAnsi="Tahoma" w:cs="Tahoma"/>
          <w:sz w:val="22"/>
          <w:szCs w:val="22"/>
        </w:rPr>
        <w:t>jewellery, cash, credit cards, clothes, cars, motorbikes or bicycles etc.</w:t>
      </w:r>
      <w:r w:rsidR="00F460BB" w:rsidRPr="00234320">
        <w:rPr>
          <w:rFonts w:ascii="Tahoma" w:hAnsi="Tahoma" w:cs="Tahoma"/>
          <w:sz w:val="22"/>
          <w:szCs w:val="22"/>
        </w:rPr>
        <w:t xml:space="preserve"> left on </w:t>
      </w:r>
      <w:r w:rsidR="003C5E34" w:rsidRPr="00234320">
        <w:rPr>
          <w:rFonts w:ascii="Tahoma" w:hAnsi="Tahoma" w:cs="Tahoma"/>
          <w:sz w:val="22"/>
          <w:szCs w:val="22"/>
        </w:rPr>
        <w:t>client</w:t>
      </w:r>
      <w:r w:rsidR="00F460BB" w:rsidRPr="00234320">
        <w:rPr>
          <w:rFonts w:ascii="Tahoma" w:hAnsi="Tahoma" w:cs="Tahoma"/>
          <w:sz w:val="22"/>
          <w:szCs w:val="22"/>
        </w:rPr>
        <w:t xml:space="preserve"> premises is </w:t>
      </w:r>
      <w:r w:rsidR="00F460BB" w:rsidRPr="00234320">
        <w:rPr>
          <w:rFonts w:ascii="Tahoma" w:hAnsi="Tahoma" w:cs="Tahoma"/>
          <w:color w:val="auto"/>
          <w:sz w:val="22"/>
          <w:szCs w:val="22"/>
        </w:rPr>
        <w:t>done so entirely</w:t>
      </w:r>
      <w:r w:rsidRPr="00234320">
        <w:rPr>
          <w:rFonts w:ascii="Tahoma" w:hAnsi="Tahoma" w:cs="Tahoma"/>
          <w:sz w:val="22"/>
          <w:szCs w:val="22"/>
        </w:rPr>
        <w:t xml:space="preserve"> at your own risk. </w:t>
      </w:r>
      <w:r w:rsidR="007C54C6">
        <w:rPr>
          <w:rFonts w:ascii="Tahoma" w:hAnsi="Tahoma" w:cs="Tahoma"/>
          <w:sz w:val="22"/>
          <w:szCs w:val="22"/>
        </w:rPr>
        <w:t xml:space="preserve">The </w:t>
      </w:r>
      <w:r w:rsidR="001204DE">
        <w:rPr>
          <w:rFonts w:ascii="Tahoma" w:hAnsi="Tahoma" w:cs="Tahoma"/>
          <w:sz w:val="22"/>
          <w:szCs w:val="22"/>
        </w:rPr>
        <w:t xml:space="preserve">Company </w:t>
      </w:r>
      <w:r w:rsidR="001204DE" w:rsidRPr="00234320">
        <w:rPr>
          <w:rFonts w:ascii="Tahoma" w:hAnsi="Tahoma" w:cs="Tahoma"/>
          <w:sz w:val="22"/>
          <w:szCs w:val="22"/>
        </w:rPr>
        <w:t>will</w:t>
      </w:r>
      <w:r w:rsidR="00F460BB" w:rsidRPr="00234320">
        <w:rPr>
          <w:rFonts w:ascii="Tahoma" w:hAnsi="Tahoma" w:cs="Tahoma"/>
          <w:sz w:val="22"/>
          <w:szCs w:val="22"/>
        </w:rPr>
        <w:t xml:space="preserve"> </w:t>
      </w:r>
      <w:r w:rsidR="00ED4B5F" w:rsidRPr="00234320">
        <w:rPr>
          <w:rFonts w:ascii="Tahoma" w:hAnsi="Tahoma" w:cs="Tahoma"/>
          <w:sz w:val="22"/>
          <w:szCs w:val="22"/>
        </w:rPr>
        <w:t xml:space="preserve">not </w:t>
      </w:r>
      <w:r w:rsidR="00F460BB" w:rsidRPr="00234320">
        <w:rPr>
          <w:rFonts w:ascii="Tahoma" w:hAnsi="Tahoma" w:cs="Tahoma"/>
          <w:sz w:val="22"/>
          <w:szCs w:val="22"/>
        </w:rPr>
        <w:t xml:space="preserve">accept </w:t>
      </w:r>
      <w:r w:rsidRPr="00234320">
        <w:rPr>
          <w:rFonts w:ascii="Tahoma" w:hAnsi="Tahoma" w:cs="Tahoma"/>
          <w:sz w:val="22"/>
          <w:szCs w:val="22"/>
        </w:rPr>
        <w:t>liability</w:t>
      </w:r>
      <w:r w:rsidR="00F460BB" w:rsidRPr="00234320">
        <w:rPr>
          <w:rFonts w:ascii="Tahoma" w:hAnsi="Tahoma" w:cs="Tahoma"/>
          <w:sz w:val="22"/>
          <w:szCs w:val="22"/>
        </w:rPr>
        <w:t xml:space="preserve"> </w:t>
      </w:r>
      <w:r w:rsidRPr="00234320">
        <w:rPr>
          <w:rFonts w:ascii="Tahoma" w:hAnsi="Tahoma" w:cs="Tahoma"/>
          <w:sz w:val="22"/>
          <w:szCs w:val="22"/>
        </w:rPr>
        <w:t>f</w:t>
      </w:r>
      <w:r w:rsidR="00F460BB" w:rsidRPr="00234320">
        <w:rPr>
          <w:rFonts w:ascii="Tahoma" w:hAnsi="Tahoma" w:cs="Tahoma"/>
          <w:sz w:val="22"/>
          <w:szCs w:val="22"/>
        </w:rPr>
        <w:t xml:space="preserve">or loss or damage to </w:t>
      </w:r>
      <w:r w:rsidRPr="00234320">
        <w:rPr>
          <w:rFonts w:ascii="Tahoma" w:hAnsi="Tahoma" w:cs="Tahoma"/>
          <w:sz w:val="22"/>
          <w:szCs w:val="22"/>
        </w:rPr>
        <w:t xml:space="preserve">any </w:t>
      </w:r>
      <w:r w:rsidR="007C54C6">
        <w:rPr>
          <w:rFonts w:ascii="Tahoma" w:hAnsi="Tahoma" w:cs="Tahoma"/>
          <w:sz w:val="22"/>
          <w:szCs w:val="22"/>
        </w:rPr>
        <w:t xml:space="preserve">employee’s </w:t>
      </w:r>
      <w:r w:rsidRPr="00234320">
        <w:rPr>
          <w:rFonts w:ascii="Tahoma" w:hAnsi="Tahoma" w:cs="Tahoma"/>
          <w:sz w:val="22"/>
          <w:szCs w:val="22"/>
        </w:rPr>
        <w:t>personal property whatsoever.</w:t>
      </w:r>
    </w:p>
    <w:p w14:paraId="0E10F462" w14:textId="77777777" w:rsidR="00641548" w:rsidRPr="00234320" w:rsidRDefault="00641548" w:rsidP="00F460BB">
      <w:pPr>
        <w:pStyle w:val="BodyText"/>
        <w:spacing w:before="0" w:beforeAutospacing="0" w:after="0" w:afterAutospacing="0"/>
        <w:rPr>
          <w:rFonts w:ascii="Tahoma" w:hAnsi="Tahoma" w:cs="Tahoma"/>
          <w:sz w:val="22"/>
          <w:szCs w:val="22"/>
        </w:rPr>
      </w:pPr>
    </w:p>
    <w:p w14:paraId="3B7C1F48" w14:textId="77777777" w:rsidR="00641548" w:rsidRPr="00234320" w:rsidRDefault="00641548" w:rsidP="00F460BB">
      <w:pPr>
        <w:pStyle w:val="BodyText"/>
        <w:spacing w:before="0" w:beforeAutospacing="0" w:after="0" w:afterAutospacing="0"/>
        <w:rPr>
          <w:rFonts w:ascii="Tahoma" w:hAnsi="Tahoma" w:cs="Tahoma"/>
          <w:sz w:val="22"/>
          <w:szCs w:val="22"/>
        </w:rPr>
      </w:pPr>
      <w:r w:rsidRPr="00234320">
        <w:rPr>
          <w:rFonts w:ascii="Tahoma" w:hAnsi="Tahoma" w:cs="Tahoma"/>
          <w:sz w:val="22"/>
          <w:szCs w:val="22"/>
        </w:rPr>
        <w:t>All mobile phones must be switched to silent during your working hours.</w:t>
      </w:r>
    </w:p>
    <w:p w14:paraId="23C8D22B" w14:textId="77777777" w:rsidR="00641548" w:rsidRPr="00234320" w:rsidRDefault="00641548" w:rsidP="00F460BB">
      <w:pPr>
        <w:pStyle w:val="BodyText"/>
        <w:spacing w:before="0" w:beforeAutospacing="0" w:after="0" w:afterAutospacing="0"/>
        <w:rPr>
          <w:rFonts w:ascii="Tahoma" w:hAnsi="Tahoma" w:cs="Tahoma"/>
          <w:sz w:val="22"/>
          <w:szCs w:val="22"/>
        </w:rPr>
      </w:pPr>
    </w:p>
    <w:p w14:paraId="6A337A42" w14:textId="77777777" w:rsidR="0030679E" w:rsidRPr="00234320" w:rsidRDefault="0085622A" w:rsidP="0030679E">
      <w:pPr>
        <w:pStyle w:val="BodyText"/>
        <w:spacing w:before="0" w:beforeAutospacing="0" w:after="0" w:afterAutospacing="0"/>
        <w:rPr>
          <w:rFonts w:ascii="Tahoma" w:hAnsi="Tahoma" w:cs="Tahoma"/>
          <w:color w:val="4F6228"/>
          <w:sz w:val="22"/>
          <w:szCs w:val="22"/>
        </w:rPr>
      </w:pPr>
      <w:r w:rsidRPr="00234320">
        <w:rPr>
          <w:rFonts w:ascii="Tahoma" w:hAnsi="Tahoma" w:cs="Tahoma"/>
          <w:color w:val="4F6228"/>
          <w:sz w:val="22"/>
          <w:szCs w:val="22"/>
        </w:rPr>
        <w:t>Smoking and other substances</w:t>
      </w:r>
    </w:p>
    <w:p w14:paraId="53E6307C" w14:textId="77777777" w:rsidR="0085622A" w:rsidRPr="00234320" w:rsidRDefault="0085622A" w:rsidP="0030679E">
      <w:pPr>
        <w:pStyle w:val="BodyText"/>
        <w:spacing w:before="0" w:beforeAutospacing="0" w:after="0" w:afterAutospacing="0"/>
        <w:rPr>
          <w:rFonts w:ascii="Tahoma" w:hAnsi="Tahoma" w:cs="Tahoma"/>
          <w:i/>
          <w:color w:val="4F6228"/>
          <w:sz w:val="22"/>
          <w:szCs w:val="22"/>
        </w:rPr>
      </w:pPr>
    </w:p>
    <w:p w14:paraId="40DEDE36" w14:textId="77777777" w:rsidR="006E0E44" w:rsidRPr="00234320" w:rsidRDefault="006E0E44" w:rsidP="0030679E">
      <w:pPr>
        <w:pStyle w:val="BodyText"/>
        <w:spacing w:before="0" w:beforeAutospacing="0" w:after="0" w:afterAutospacing="0"/>
        <w:rPr>
          <w:rFonts w:ascii="Tahoma" w:hAnsi="Tahoma" w:cs="Tahoma"/>
          <w:sz w:val="22"/>
          <w:szCs w:val="22"/>
        </w:rPr>
      </w:pPr>
      <w:r w:rsidRPr="00234320">
        <w:rPr>
          <w:rFonts w:ascii="Tahoma" w:hAnsi="Tahoma" w:cs="Tahoma"/>
          <w:sz w:val="22"/>
          <w:szCs w:val="22"/>
        </w:rPr>
        <w:t xml:space="preserve">Smoking is strictly prohibited on all </w:t>
      </w:r>
      <w:r w:rsidR="003C5E34" w:rsidRPr="00234320">
        <w:rPr>
          <w:rFonts w:ascii="Tahoma" w:hAnsi="Tahoma" w:cs="Tahoma"/>
          <w:sz w:val="22"/>
          <w:szCs w:val="22"/>
        </w:rPr>
        <w:t xml:space="preserve">client </w:t>
      </w:r>
      <w:r w:rsidR="001204DE" w:rsidRPr="00234320">
        <w:rPr>
          <w:rFonts w:ascii="Tahoma" w:hAnsi="Tahoma" w:cs="Tahoma"/>
          <w:sz w:val="22"/>
          <w:szCs w:val="22"/>
        </w:rPr>
        <w:t>sites (</w:t>
      </w:r>
      <w:r w:rsidR="003C5E34" w:rsidRPr="00234320">
        <w:rPr>
          <w:rFonts w:ascii="Tahoma" w:hAnsi="Tahoma" w:cs="Tahoma"/>
          <w:sz w:val="22"/>
          <w:szCs w:val="22"/>
        </w:rPr>
        <w:t>this includes entrances, exits</w:t>
      </w:r>
      <w:r w:rsidR="00063DA9" w:rsidRPr="00234320">
        <w:rPr>
          <w:rFonts w:ascii="Tahoma" w:hAnsi="Tahoma" w:cs="Tahoma"/>
          <w:sz w:val="22"/>
          <w:szCs w:val="22"/>
        </w:rPr>
        <w:t xml:space="preserve"> and</w:t>
      </w:r>
      <w:r w:rsidR="003C5E34" w:rsidRPr="00234320">
        <w:rPr>
          <w:rFonts w:ascii="Tahoma" w:hAnsi="Tahoma" w:cs="Tahoma"/>
          <w:sz w:val="22"/>
          <w:szCs w:val="22"/>
        </w:rPr>
        <w:t xml:space="preserve"> car parks </w:t>
      </w:r>
      <w:r w:rsidR="00641548" w:rsidRPr="00234320">
        <w:rPr>
          <w:rFonts w:ascii="Tahoma" w:hAnsi="Tahoma" w:cs="Tahoma"/>
          <w:sz w:val="22"/>
          <w:szCs w:val="22"/>
        </w:rPr>
        <w:t>etc</w:t>
      </w:r>
      <w:r w:rsidR="003C5E34" w:rsidRPr="00234320">
        <w:rPr>
          <w:rFonts w:ascii="Tahoma" w:hAnsi="Tahoma" w:cs="Tahoma"/>
          <w:sz w:val="22"/>
          <w:szCs w:val="22"/>
        </w:rPr>
        <w:t>)</w:t>
      </w:r>
      <w:r w:rsidR="00090BF3">
        <w:rPr>
          <w:rFonts w:ascii="Tahoma" w:hAnsi="Tahoma" w:cs="Tahoma"/>
          <w:sz w:val="22"/>
          <w:szCs w:val="22"/>
        </w:rPr>
        <w:t xml:space="preserve"> and </w:t>
      </w:r>
      <w:r w:rsidR="007C54C6">
        <w:rPr>
          <w:rFonts w:ascii="Tahoma" w:hAnsi="Tahoma" w:cs="Tahoma"/>
          <w:sz w:val="22"/>
          <w:szCs w:val="22"/>
        </w:rPr>
        <w:t xml:space="preserve">in </w:t>
      </w:r>
      <w:r w:rsidR="00090BF3">
        <w:rPr>
          <w:rFonts w:ascii="Tahoma" w:hAnsi="Tahoma" w:cs="Tahoma"/>
          <w:sz w:val="22"/>
          <w:szCs w:val="22"/>
        </w:rPr>
        <w:t xml:space="preserve">all </w:t>
      </w:r>
      <w:r w:rsidR="007C54C6">
        <w:rPr>
          <w:rFonts w:ascii="Tahoma" w:hAnsi="Tahoma" w:cs="Tahoma"/>
          <w:sz w:val="22"/>
          <w:szCs w:val="22"/>
        </w:rPr>
        <w:t>C</w:t>
      </w:r>
      <w:r w:rsidR="00090BF3">
        <w:rPr>
          <w:rFonts w:ascii="Tahoma" w:hAnsi="Tahoma" w:cs="Tahoma"/>
          <w:sz w:val="22"/>
          <w:szCs w:val="22"/>
        </w:rPr>
        <w:t>ompany vehicles.</w:t>
      </w:r>
    </w:p>
    <w:p w14:paraId="40FF9D4D" w14:textId="77777777" w:rsidR="00641548" w:rsidRPr="00234320" w:rsidRDefault="00641548" w:rsidP="0030679E">
      <w:pPr>
        <w:pStyle w:val="BodyText"/>
        <w:spacing w:before="0" w:beforeAutospacing="0" w:after="0" w:afterAutospacing="0"/>
        <w:rPr>
          <w:rFonts w:ascii="Tahoma" w:hAnsi="Tahoma" w:cs="Tahoma"/>
          <w:sz w:val="22"/>
          <w:szCs w:val="22"/>
        </w:rPr>
      </w:pPr>
    </w:p>
    <w:p w14:paraId="29426B17" w14:textId="77777777" w:rsidR="00641548" w:rsidRPr="00234320" w:rsidRDefault="00641548" w:rsidP="0030679E">
      <w:pPr>
        <w:pStyle w:val="BodyText"/>
        <w:spacing w:before="0" w:beforeAutospacing="0" w:after="0" w:afterAutospacing="0"/>
        <w:rPr>
          <w:rFonts w:ascii="Tahoma" w:hAnsi="Tahoma" w:cs="Tahoma"/>
          <w:sz w:val="22"/>
          <w:szCs w:val="22"/>
        </w:rPr>
      </w:pPr>
      <w:r w:rsidRPr="00234320">
        <w:rPr>
          <w:rFonts w:ascii="Tahoma" w:hAnsi="Tahoma" w:cs="Tahoma"/>
          <w:sz w:val="22"/>
          <w:szCs w:val="22"/>
        </w:rPr>
        <w:t>If you do smoke please ensure you have breath fresheners, mints or sprays</w:t>
      </w:r>
      <w:r w:rsidR="007C54C6">
        <w:rPr>
          <w:rFonts w:ascii="Tahoma" w:hAnsi="Tahoma" w:cs="Tahoma"/>
          <w:sz w:val="22"/>
          <w:szCs w:val="22"/>
        </w:rPr>
        <w:t>.</w:t>
      </w:r>
    </w:p>
    <w:p w14:paraId="74131C35" w14:textId="77777777" w:rsidR="003C5E34" w:rsidRPr="00234320" w:rsidRDefault="003C5E34" w:rsidP="0030679E">
      <w:pPr>
        <w:pStyle w:val="BodyText"/>
        <w:spacing w:before="0" w:beforeAutospacing="0" w:after="0" w:afterAutospacing="0"/>
        <w:rPr>
          <w:rFonts w:ascii="Tahoma" w:hAnsi="Tahoma" w:cs="Tahoma"/>
          <w:sz w:val="22"/>
          <w:szCs w:val="22"/>
        </w:rPr>
      </w:pPr>
    </w:p>
    <w:p w14:paraId="1C2E08B4" w14:textId="77777777" w:rsidR="0030679E" w:rsidRPr="00234320" w:rsidRDefault="006E0E44" w:rsidP="0030679E">
      <w:pPr>
        <w:pStyle w:val="BodyText"/>
        <w:spacing w:before="0" w:beforeAutospacing="0" w:after="0" w:afterAutospacing="0"/>
        <w:rPr>
          <w:rFonts w:ascii="Tahoma" w:hAnsi="Tahoma" w:cs="Tahoma"/>
          <w:sz w:val="22"/>
          <w:szCs w:val="22"/>
        </w:rPr>
      </w:pPr>
      <w:r w:rsidRPr="00234320">
        <w:rPr>
          <w:rFonts w:ascii="Tahoma" w:hAnsi="Tahoma" w:cs="Tahoma"/>
          <w:sz w:val="22"/>
          <w:szCs w:val="22"/>
        </w:rPr>
        <w:t>Bringing</w:t>
      </w:r>
      <w:r w:rsidR="0030679E" w:rsidRPr="00234320">
        <w:rPr>
          <w:rFonts w:ascii="Tahoma" w:hAnsi="Tahoma" w:cs="Tahoma"/>
          <w:sz w:val="22"/>
          <w:szCs w:val="22"/>
        </w:rPr>
        <w:t xml:space="preserve"> </w:t>
      </w:r>
      <w:r w:rsidR="007C54C6">
        <w:rPr>
          <w:rFonts w:ascii="Tahoma" w:hAnsi="Tahoma" w:cs="Tahoma"/>
          <w:sz w:val="22"/>
          <w:szCs w:val="22"/>
        </w:rPr>
        <w:t xml:space="preserve">and/or being under the influence of </w:t>
      </w:r>
      <w:r w:rsidR="0030679E" w:rsidRPr="00234320">
        <w:rPr>
          <w:rFonts w:ascii="Tahoma" w:hAnsi="Tahoma" w:cs="Tahoma"/>
          <w:sz w:val="22"/>
          <w:szCs w:val="22"/>
        </w:rPr>
        <w:t xml:space="preserve">alcohol or any unlawful drugs </w:t>
      </w:r>
      <w:r w:rsidRPr="00234320">
        <w:rPr>
          <w:rFonts w:ascii="Tahoma" w:hAnsi="Tahoma" w:cs="Tahoma"/>
          <w:sz w:val="22"/>
          <w:szCs w:val="22"/>
        </w:rPr>
        <w:t>to the workplace</w:t>
      </w:r>
      <w:r w:rsidR="007C54C6">
        <w:rPr>
          <w:rFonts w:ascii="Tahoma" w:hAnsi="Tahoma" w:cs="Tahoma"/>
          <w:sz w:val="22"/>
          <w:szCs w:val="22"/>
        </w:rPr>
        <w:t xml:space="preserve"> </w:t>
      </w:r>
      <w:r w:rsidRPr="00234320">
        <w:rPr>
          <w:rFonts w:ascii="Tahoma" w:hAnsi="Tahoma" w:cs="Tahoma"/>
          <w:sz w:val="22"/>
          <w:szCs w:val="22"/>
        </w:rPr>
        <w:t xml:space="preserve"> </w:t>
      </w:r>
      <w:r w:rsidR="0030679E" w:rsidRPr="00234320">
        <w:rPr>
          <w:rFonts w:ascii="Tahoma" w:hAnsi="Tahoma" w:cs="Tahoma"/>
          <w:sz w:val="22"/>
          <w:szCs w:val="22"/>
        </w:rPr>
        <w:t xml:space="preserve">is strictly prohibited </w:t>
      </w:r>
      <w:r w:rsidRPr="00234320">
        <w:rPr>
          <w:rFonts w:ascii="Tahoma" w:hAnsi="Tahoma" w:cs="Tahoma"/>
          <w:sz w:val="22"/>
          <w:szCs w:val="22"/>
        </w:rPr>
        <w:t xml:space="preserve">both </w:t>
      </w:r>
      <w:r w:rsidR="0030679E" w:rsidRPr="00234320">
        <w:rPr>
          <w:rFonts w:ascii="Tahoma" w:hAnsi="Tahoma" w:cs="Tahoma"/>
          <w:sz w:val="22"/>
          <w:szCs w:val="22"/>
        </w:rPr>
        <w:t>during work</w:t>
      </w:r>
      <w:r w:rsidR="007C54C6">
        <w:rPr>
          <w:rFonts w:ascii="Tahoma" w:hAnsi="Tahoma" w:cs="Tahoma"/>
          <w:sz w:val="22"/>
          <w:szCs w:val="22"/>
        </w:rPr>
        <w:t>ing hours</w:t>
      </w:r>
      <w:r w:rsidR="0030679E" w:rsidRPr="00234320">
        <w:rPr>
          <w:rFonts w:ascii="Tahoma" w:hAnsi="Tahoma" w:cs="Tahoma"/>
          <w:sz w:val="22"/>
          <w:szCs w:val="22"/>
        </w:rPr>
        <w:t xml:space="preserve"> or during a period prior</w:t>
      </w:r>
      <w:r w:rsidR="007C54C6">
        <w:rPr>
          <w:rFonts w:ascii="Tahoma" w:hAnsi="Tahoma" w:cs="Tahoma"/>
          <w:sz w:val="22"/>
          <w:szCs w:val="22"/>
        </w:rPr>
        <w:t xml:space="preserve"> or after </w:t>
      </w:r>
      <w:r w:rsidR="0030679E" w:rsidRPr="00234320">
        <w:rPr>
          <w:rFonts w:ascii="Tahoma" w:hAnsi="Tahoma" w:cs="Tahoma"/>
          <w:sz w:val="22"/>
          <w:szCs w:val="22"/>
        </w:rPr>
        <w:t xml:space="preserve"> work</w:t>
      </w:r>
      <w:r w:rsidR="007C54C6">
        <w:rPr>
          <w:rFonts w:ascii="Tahoma" w:hAnsi="Tahoma" w:cs="Tahoma"/>
          <w:sz w:val="22"/>
          <w:szCs w:val="22"/>
        </w:rPr>
        <w:t>ing hours</w:t>
      </w:r>
      <w:r w:rsidR="0030679E" w:rsidRPr="00234320">
        <w:rPr>
          <w:rFonts w:ascii="Tahoma" w:hAnsi="Tahoma" w:cs="Tahoma"/>
          <w:sz w:val="22"/>
          <w:szCs w:val="22"/>
        </w:rPr>
        <w:t xml:space="preserve"> where the effects </w:t>
      </w:r>
      <w:r w:rsidR="007C54C6">
        <w:rPr>
          <w:rFonts w:ascii="Tahoma" w:hAnsi="Tahoma" w:cs="Tahoma"/>
          <w:sz w:val="22"/>
          <w:szCs w:val="22"/>
        </w:rPr>
        <w:t xml:space="preserve">of alcohol and </w:t>
      </w:r>
      <w:r w:rsidR="00E5743D">
        <w:rPr>
          <w:rFonts w:ascii="Tahoma" w:hAnsi="Tahoma" w:cs="Tahoma"/>
          <w:sz w:val="22"/>
          <w:szCs w:val="22"/>
        </w:rPr>
        <w:t>drugs</w:t>
      </w:r>
      <w:r w:rsidR="007C54C6">
        <w:rPr>
          <w:rFonts w:ascii="Tahoma" w:hAnsi="Tahoma" w:cs="Tahoma"/>
          <w:sz w:val="22"/>
          <w:szCs w:val="22"/>
        </w:rPr>
        <w:t xml:space="preserve"> </w:t>
      </w:r>
      <w:r w:rsidR="0030679E" w:rsidRPr="00234320">
        <w:rPr>
          <w:rFonts w:ascii="Tahoma" w:hAnsi="Tahoma" w:cs="Tahoma"/>
          <w:sz w:val="22"/>
          <w:szCs w:val="22"/>
        </w:rPr>
        <w:t xml:space="preserve">carry over to the workplace. Any such instances will be dealt with under </w:t>
      </w:r>
      <w:r w:rsidR="001E6645" w:rsidRPr="00234320">
        <w:rPr>
          <w:rFonts w:ascii="Tahoma" w:hAnsi="Tahoma" w:cs="Tahoma"/>
          <w:sz w:val="22"/>
          <w:szCs w:val="22"/>
        </w:rPr>
        <w:t>the disciplinary</w:t>
      </w:r>
      <w:r w:rsidRPr="00234320">
        <w:rPr>
          <w:rFonts w:ascii="Tahoma" w:hAnsi="Tahoma" w:cs="Tahoma"/>
          <w:sz w:val="22"/>
          <w:szCs w:val="22"/>
        </w:rPr>
        <w:t xml:space="preserve"> procedure and may lead to your summary dismissal.</w:t>
      </w:r>
    </w:p>
    <w:p w14:paraId="2D10A726" w14:textId="77777777" w:rsidR="00F460BB" w:rsidRPr="00234320" w:rsidRDefault="00F460BB" w:rsidP="00853028">
      <w:pPr>
        <w:rPr>
          <w:rFonts w:ascii="Tahoma" w:hAnsi="Tahoma" w:cs="Tahoma"/>
          <w:sz w:val="22"/>
          <w:szCs w:val="22"/>
        </w:rPr>
      </w:pPr>
    </w:p>
    <w:p w14:paraId="72E93AC3" w14:textId="77777777" w:rsidR="001204DE" w:rsidRDefault="001204DE" w:rsidP="008F7851">
      <w:pPr>
        <w:pStyle w:val="Subtitle"/>
        <w:numPr>
          <w:ilvl w:val="0"/>
          <w:numId w:val="0"/>
        </w:numPr>
        <w:rPr>
          <w:rFonts w:ascii="Tahoma" w:hAnsi="Tahoma" w:cs="Tahoma"/>
          <w:i w:val="0"/>
          <w:color w:val="4F6228"/>
          <w:sz w:val="22"/>
          <w:szCs w:val="22"/>
        </w:rPr>
      </w:pPr>
      <w:bookmarkStart w:id="55" w:name="_Toc40778557"/>
      <w:bookmarkStart w:id="56" w:name="_Toc177130688"/>
      <w:bookmarkStart w:id="57" w:name="_Toc177131102"/>
      <w:bookmarkStart w:id="58" w:name="_Toc289733439"/>
    </w:p>
    <w:p w14:paraId="7880427F" w14:textId="77777777" w:rsidR="001204DE" w:rsidRDefault="001204DE" w:rsidP="008F7851">
      <w:pPr>
        <w:pStyle w:val="Subtitle"/>
        <w:numPr>
          <w:ilvl w:val="0"/>
          <w:numId w:val="0"/>
        </w:numPr>
        <w:rPr>
          <w:rFonts w:ascii="Tahoma" w:hAnsi="Tahoma" w:cs="Tahoma"/>
          <w:i w:val="0"/>
          <w:color w:val="4F6228"/>
          <w:sz w:val="22"/>
          <w:szCs w:val="22"/>
        </w:rPr>
      </w:pPr>
    </w:p>
    <w:p w14:paraId="6B84057C" w14:textId="77777777" w:rsidR="001204DE" w:rsidRDefault="001204DE" w:rsidP="008F7851">
      <w:pPr>
        <w:pStyle w:val="Subtitle"/>
        <w:numPr>
          <w:ilvl w:val="0"/>
          <w:numId w:val="0"/>
        </w:numPr>
        <w:rPr>
          <w:rFonts w:ascii="Tahoma" w:hAnsi="Tahoma" w:cs="Tahoma"/>
          <w:i w:val="0"/>
          <w:color w:val="4F6228"/>
          <w:sz w:val="22"/>
          <w:szCs w:val="22"/>
        </w:rPr>
      </w:pPr>
    </w:p>
    <w:p w14:paraId="42D34FEC" w14:textId="77777777" w:rsidR="001204DE" w:rsidRDefault="001204DE" w:rsidP="008F7851">
      <w:pPr>
        <w:pStyle w:val="Subtitle"/>
        <w:numPr>
          <w:ilvl w:val="0"/>
          <w:numId w:val="0"/>
        </w:numPr>
        <w:rPr>
          <w:rFonts w:ascii="Tahoma" w:hAnsi="Tahoma" w:cs="Tahoma"/>
          <w:i w:val="0"/>
          <w:color w:val="4F6228"/>
          <w:sz w:val="22"/>
          <w:szCs w:val="22"/>
        </w:rPr>
      </w:pPr>
    </w:p>
    <w:p w14:paraId="3FADDD89" w14:textId="77777777" w:rsidR="00E972BE" w:rsidRPr="00234320" w:rsidRDefault="00E972BE" w:rsidP="008F7851">
      <w:pPr>
        <w:pStyle w:val="Subtitle"/>
        <w:numPr>
          <w:ilvl w:val="0"/>
          <w:numId w:val="0"/>
        </w:numPr>
        <w:rPr>
          <w:rFonts w:ascii="Tahoma" w:hAnsi="Tahoma" w:cs="Tahoma"/>
          <w:i w:val="0"/>
          <w:color w:val="4F6228"/>
          <w:sz w:val="22"/>
          <w:szCs w:val="22"/>
        </w:rPr>
      </w:pPr>
      <w:r w:rsidRPr="00234320">
        <w:rPr>
          <w:rFonts w:ascii="Tahoma" w:hAnsi="Tahoma" w:cs="Tahoma"/>
          <w:i w:val="0"/>
          <w:color w:val="4F6228"/>
          <w:sz w:val="22"/>
          <w:szCs w:val="22"/>
        </w:rPr>
        <w:lastRenderedPageBreak/>
        <w:t>Confidentiality</w:t>
      </w:r>
      <w:bookmarkEnd w:id="55"/>
      <w:bookmarkEnd w:id="56"/>
      <w:bookmarkEnd w:id="57"/>
      <w:bookmarkEnd w:id="58"/>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"Confidentiality" </w:instrText>
      </w:r>
      <w:r w:rsidR="00890673" w:rsidRPr="00234320">
        <w:rPr>
          <w:rFonts w:ascii="Tahoma" w:hAnsi="Tahoma" w:cs="Tahoma"/>
          <w:i w:val="0"/>
          <w:color w:val="4F6228"/>
          <w:sz w:val="22"/>
          <w:szCs w:val="22"/>
        </w:rPr>
        <w:fldChar w:fldCharType="end"/>
      </w:r>
    </w:p>
    <w:p w14:paraId="0C18B195" w14:textId="77777777" w:rsidR="00E972BE" w:rsidRPr="00234320" w:rsidRDefault="00E972BE" w:rsidP="00E972BE">
      <w:pPr>
        <w:pStyle w:val="BodyText"/>
        <w:spacing w:before="0" w:beforeAutospacing="0" w:after="0" w:afterAutospacing="0"/>
        <w:rPr>
          <w:rFonts w:ascii="Tahoma" w:hAnsi="Tahoma" w:cs="Tahoma"/>
          <w:color w:val="auto"/>
          <w:sz w:val="22"/>
          <w:szCs w:val="22"/>
        </w:rPr>
      </w:pPr>
    </w:p>
    <w:p w14:paraId="2A614851" w14:textId="77777777" w:rsidR="0077054A" w:rsidRPr="00234320" w:rsidRDefault="0077054A" w:rsidP="00E972BE">
      <w:pPr>
        <w:pStyle w:val="BodyText"/>
        <w:spacing w:before="0" w:beforeAutospacing="0" w:after="0" w:afterAutospacing="0"/>
        <w:rPr>
          <w:rFonts w:ascii="Tahoma" w:hAnsi="Tahoma" w:cs="Tahoma"/>
          <w:color w:val="auto"/>
          <w:sz w:val="22"/>
          <w:szCs w:val="22"/>
        </w:rPr>
      </w:pPr>
      <w:r w:rsidRPr="00234320">
        <w:rPr>
          <w:rFonts w:ascii="Tahoma" w:hAnsi="Tahoma" w:cs="Tahoma"/>
          <w:color w:val="auto"/>
          <w:sz w:val="22"/>
          <w:szCs w:val="22"/>
        </w:rPr>
        <w:t xml:space="preserve">It is a condition of your employment that you have a duty of confidentiality with </w:t>
      </w:r>
      <w:r w:rsidR="007C54C6">
        <w:rPr>
          <w:rFonts w:ascii="Tahoma" w:hAnsi="Tahoma" w:cs="Tahoma"/>
          <w:color w:val="auto"/>
          <w:sz w:val="22"/>
          <w:szCs w:val="22"/>
        </w:rPr>
        <w:t xml:space="preserve">the </w:t>
      </w:r>
      <w:r w:rsidR="001204DE">
        <w:rPr>
          <w:rFonts w:ascii="Tahoma" w:hAnsi="Tahoma" w:cs="Tahoma"/>
          <w:color w:val="auto"/>
          <w:sz w:val="22"/>
          <w:szCs w:val="22"/>
        </w:rPr>
        <w:t xml:space="preserve">Company </w:t>
      </w:r>
      <w:r w:rsidR="001204DE" w:rsidRPr="00234320">
        <w:rPr>
          <w:rFonts w:ascii="Tahoma" w:hAnsi="Tahoma" w:cs="Tahoma"/>
          <w:color w:val="auto"/>
          <w:sz w:val="22"/>
          <w:szCs w:val="22"/>
        </w:rPr>
        <w:t>and</w:t>
      </w:r>
      <w:r w:rsidR="003C5E34" w:rsidRPr="00234320">
        <w:rPr>
          <w:rFonts w:ascii="Tahoma" w:hAnsi="Tahoma" w:cs="Tahoma"/>
          <w:color w:val="auto"/>
          <w:sz w:val="22"/>
          <w:szCs w:val="22"/>
        </w:rPr>
        <w:t xml:space="preserve"> its clients</w:t>
      </w:r>
      <w:r w:rsidR="00090BF3">
        <w:rPr>
          <w:rFonts w:ascii="Tahoma" w:hAnsi="Tahoma" w:cs="Tahoma"/>
          <w:color w:val="auto"/>
          <w:sz w:val="22"/>
          <w:szCs w:val="22"/>
        </w:rPr>
        <w:t>.</w:t>
      </w:r>
    </w:p>
    <w:p w14:paraId="71202530" w14:textId="77777777" w:rsidR="00ED4B5F" w:rsidRPr="00234320" w:rsidRDefault="00ED4B5F" w:rsidP="00E972BE">
      <w:pPr>
        <w:pStyle w:val="BodyText"/>
        <w:spacing w:before="0" w:beforeAutospacing="0" w:after="0" w:afterAutospacing="0"/>
        <w:rPr>
          <w:rFonts w:ascii="Tahoma" w:hAnsi="Tahoma" w:cs="Tahoma"/>
          <w:color w:val="auto"/>
          <w:sz w:val="22"/>
          <w:szCs w:val="22"/>
        </w:rPr>
      </w:pPr>
    </w:p>
    <w:p w14:paraId="793F9380" w14:textId="77777777" w:rsidR="00B939BF" w:rsidRPr="00234320" w:rsidRDefault="00E972BE" w:rsidP="00E972BE">
      <w:pPr>
        <w:pStyle w:val="BodyText"/>
        <w:spacing w:before="0" w:beforeAutospacing="0" w:after="0" w:afterAutospacing="0"/>
        <w:rPr>
          <w:rFonts w:ascii="Tahoma" w:hAnsi="Tahoma" w:cs="Tahoma"/>
          <w:color w:val="auto"/>
          <w:sz w:val="22"/>
          <w:szCs w:val="22"/>
        </w:rPr>
      </w:pPr>
      <w:r w:rsidRPr="00234320">
        <w:rPr>
          <w:rFonts w:ascii="Tahoma" w:hAnsi="Tahoma" w:cs="Tahoma"/>
          <w:color w:val="auto"/>
          <w:sz w:val="22"/>
          <w:szCs w:val="22"/>
        </w:rPr>
        <w:t xml:space="preserve">During the course of your employment you may find yourself in possession of sensitive information, the disclosure of which </w:t>
      </w:r>
      <w:r w:rsidR="007C54C6">
        <w:rPr>
          <w:rFonts w:ascii="Tahoma" w:hAnsi="Tahoma" w:cs="Tahoma"/>
          <w:color w:val="auto"/>
          <w:sz w:val="22"/>
          <w:szCs w:val="22"/>
        </w:rPr>
        <w:t xml:space="preserve">by you </w:t>
      </w:r>
      <w:r w:rsidRPr="00234320">
        <w:rPr>
          <w:rFonts w:ascii="Tahoma" w:hAnsi="Tahoma" w:cs="Tahoma"/>
          <w:color w:val="auto"/>
          <w:sz w:val="22"/>
          <w:szCs w:val="22"/>
        </w:rPr>
        <w:t xml:space="preserve">could be construed as a breach of confidentiality.  </w:t>
      </w:r>
      <w:r w:rsidR="0077054A" w:rsidRPr="00234320">
        <w:rPr>
          <w:rFonts w:ascii="Tahoma" w:hAnsi="Tahoma" w:cs="Tahoma"/>
          <w:color w:val="auto"/>
          <w:sz w:val="22"/>
          <w:szCs w:val="22"/>
        </w:rPr>
        <w:t>It is a condition of your employment that you have a duty of confidentiality to the Company</w:t>
      </w:r>
      <w:r w:rsidR="003C5E34" w:rsidRPr="00234320">
        <w:rPr>
          <w:rFonts w:ascii="Tahoma" w:hAnsi="Tahoma" w:cs="Tahoma"/>
          <w:color w:val="auto"/>
          <w:sz w:val="22"/>
          <w:szCs w:val="22"/>
        </w:rPr>
        <w:t xml:space="preserve"> and its clients</w:t>
      </w:r>
      <w:r w:rsidR="0077054A" w:rsidRPr="00234320">
        <w:rPr>
          <w:rFonts w:ascii="Tahoma" w:hAnsi="Tahoma" w:cs="Tahoma"/>
          <w:color w:val="auto"/>
          <w:sz w:val="22"/>
          <w:szCs w:val="22"/>
        </w:rPr>
        <w:t>, and y</w:t>
      </w:r>
      <w:r w:rsidRPr="00234320">
        <w:rPr>
          <w:rFonts w:ascii="Tahoma" w:hAnsi="Tahoma" w:cs="Tahoma"/>
          <w:color w:val="auto"/>
          <w:sz w:val="22"/>
          <w:szCs w:val="22"/>
        </w:rPr>
        <w:t>ou must not discuss any sensitive or confidential matter</w:t>
      </w:r>
      <w:r w:rsidR="003C5E34" w:rsidRPr="00234320">
        <w:rPr>
          <w:rFonts w:ascii="Tahoma" w:hAnsi="Tahoma" w:cs="Tahoma"/>
          <w:color w:val="auto"/>
          <w:sz w:val="22"/>
          <w:szCs w:val="22"/>
        </w:rPr>
        <w:t>s</w:t>
      </w:r>
      <w:r w:rsidRPr="00234320">
        <w:rPr>
          <w:rFonts w:ascii="Tahoma" w:hAnsi="Tahoma" w:cs="Tahoma"/>
          <w:color w:val="auto"/>
          <w:sz w:val="22"/>
          <w:szCs w:val="22"/>
        </w:rPr>
        <w:t xml:space="preserve"> whatsoev</w:t>
      </w:r>
      <w:r w:rsidR="00B939BF" w:rsidRPr="00234320">
        <w:rPr>
          <w:rFonts w:ascii="Tahoma" w:hAnsi="Tahoma" w:cs="Tahoma"/>
          <w:color w:val="auto"/>
          <w:sz w:val="22"/>
          <w:szCs w:val="22"/>
        </w:rPr>
        <w:t>er with any outside organisation.</w:t>
      </w:r>
    </w:p>
    <w:p w14:paraId="170A9974" w14:textId="77777777" w:rsidR="00B939BF" w:rsidRPr="00234320" w:rsidRDefault="00B939BF" w:rsidP="00E972BE">
      <w:pPr>
        <w:pStyle w:val="BodyText"/>
        <w:spacing w:before="0" w:beforeAutospacing="0" w:after="0" w:afterAutospacing="0"/>
        <w:rPr>
          <w:rFonts w:ascii="Tahoma" w:hAnsi="Tahoma" w:cs="Tahoma"/>
          <w:color w:val="auto"/>
          <w:sz w:val="22"/>
          <w:szCs w:val="22"/>
        </w:rPr>
      </w:pPr>
    </w:p>
    <w:p w14:paraId="0CADA5AD" w14:textId="77777777" w:rsidR="00B939BF" w:rsidRPr="00234320" w:rsidRDefault="00B939BF" w:rsidP="00E972BE">
      <w:pPr>
        <w:pStyle w:val="BodyText"/>
        <w:spacing w:before="0" w:beforeAutospacing="0" w:after="0" w:afterAutospacing="0"/>
        <w:rPr>
          <w:rFonts w:ascii="Tahoma" w:hAnsi="Tahoma" w:cs="Tahoma"/>
          <w:color w:val="auto"/>
          <w:sz w:val="22"/>
          <w:szCs w:val="22"/>
        </w:rPr>
      </w:pPr>
      <w:r w:rsidRPr="00234320">
        <w:rPr>
          <w:rFonts w:ascii="Tahoma" w:hAnsi="Tahoma" w:cs="Tahoma"/>
          <w:color w:val="auto"/>
          <w:sz w:val="22"/>
          <w:szCs w:val="22"/>
        </w:rPr>
        <w:t>You must not divulge information or enter into negative discussions with any of o</w:t>
      </w:r>
      <w:r w:rsidR="00F34C67">
        <w:rPr>
          <w:rFonts w:ascii="Tahoma" w:hAnsi="Tahoma" w:cs="Tahoma"/>
          <w:color w:val="auto"/>
          <w:sz w:val="22"/>
          <w:szCs w:val="22"/>
        </w:rPr>
        <w:t xml:space="preserve">ur clients with regards to </w:t>
      </w:r>
      <w:r w:rsidR="007C54C6">
        <w:rPr>
          <w:rFonts w:ascii="Tahoma" w:hAnsi="Tahoma" w:cs="Tahoma"/>
          <w:color w:val="auto"/>
          <w:sz w:val="22"/>
          <w:szCs w:val="22"/>
        </w:rPr>
        <w:t>the Company</w:t>
      </w:r>
      <w:r w:rsidRPr="00234320">
        <w:rPr>
          <w:rFonts w:ascii="Tahoma" w:hAnsi="Tahoma" w:cs="Tahoma"/>
          <w:color w:val="auto"/>
          <w:sz w:val="22"/>
          <w:szCs w:val="22"/>
        </w:rPr>
        <w:t xml:space="preserve">, your </w:t>
      </w:r>
      <w:r w:rsidR="00D3414B" w:rsidRPr="00234320">
        <w:rPr>
          <w:rFonts w:ascii="Tahoma" w:hAnsi="Tahoma" w:cs="Tahoma"/>
          <w:color w:val="auto"/>
          <w:sz w:val="22"/>
          <w:szCs w:val="22"/>
        </w:rPr>
        <w:t>pay</w:t>
      </w:r>
      <w:r w:rsidRPr="00234320">
        <w:rPr>
          <w:rFonts w:ascii="Tahoma" w:hAnsi="Tahoma" w:cs="Tahoma"/>
          <w:color w:val="auto"/>
          <w:sz w:val="22"/>
          <w:szCs w:val="22"/>
        </w:rPr>
        <w:t xml:space="preserve">, </w:t>
      </w:r>
      <w:r w:rsidR="00D3414B" w:rsidRPr="00234320">
        <w:rPr>
          <w:rFonts w:ascii="Tahoma" w:hAnsi="Tahoma" w:cs="Tahoma"/>
          <w:color w:val="auto"/>
          <w:sz w:val="22"/>
          <w:szCs w:val="22"/>
        </w:rPr>
        <w:t xml:space="preserve">hours, </w:t>
      </w:r>
      <w:r w:rsidR="00641548" w:rsidRPr="00234320">
        <w:rPr>
          <w:rFonts w:ascii="Tahoma" w:hAnsi="Tahoma" w:cs="Tahoma"/>
          <w:color w:val="auto"/>
          <w:sz w:val="22"/>
          <w:szCs w:val="22"/>
        </w:rPr>
        <w:t>your role, their contract etc. I</w:t>
      </w:r>
      <w:r w:rsidRPr="00234320">
        <w:rPr>
          <w:rFonts w:ascii="Tahoma" w:hAnsi="Tahoma" w:cs="Tahoma"/>
          <w:color w:val="auto"/>
          <w:sz w:val="22"/>
          <w:szCs w:val="22"/>
        </w:rPr>
        <w:t xml:space="preserve">f </w:t>
      </w:r>
      <w:r w:rsidR="007C54C6">
        <w:rPr>
          <w:rFonts w:ascii="Tahoma" w:hAnsi="Tahoma" w:cs="Tahoma"/>
          <w:color w:val="auto"/>
          <w:sz w:val="22"/>
          <w:szCs w:val="22"/>
        </w:rPr>
        <w:t>a</w:t>
      </w:r>
      <w:r w:rsidRPr="00234320">
        <w:rPr>
          <w:rFonts w:ascii="Tahoma" w:hAnsi="Tahoma" w:cs="Tahoma"/>
          <w:color w:val="auto"/>
          <w:sz w:val="22"/>
          <w:szCs w:val="22"/>
        </w:rPr>
        <w:t xml:space="preserve"> client approaches you with any questions</w:t>
      </w:r>
      <w:r w:rsidR="00D3414B" w:rsidRPr="00234320">
        <w:rPr>
          <w:rFonts w:ascii="Tahoma" w:hAnsi="Tahoma" w:cs="Tahoma"/>
          <w:color w:val="auto"/>
          <w:sz w:val="22"/>
          <w:szCs w:val="22"/>
        </w:rPr>
        <w:t xml:space="preserve"> or </w:t>
      </w:r>
      <w:r w:rsidR="00F4739F" w:rsidRPr="00234320">
        <w:rPr>
          <w:rFonts w:ascii="Tahoma" w:hAnsi="Tahoma" w:cs="Tahoma"/>
          <w:color w:val="auto"/>
          <w:sz w:val="22"/>
          <w:szCs w:val="22"/>
        </w:rPr>
        <w:t>complaints</w:t>
      </w:r>
      <w:r w:rsidR="00D3414B" w:rsidRPr="00234320">
        <w:rPr>
          <w:rFonts w:ascii="Tahoma" w:hAnsi="Tahoma" w:cs="Tahoma"/>
          <w:color w:val="auto"/>
          <w:sz w:val="22"/>
          <w:szCs w:val="22"/>
        </w:rPr>
        <w:t xml:space="preserve"> please refer them</w:t>
      </w:r>
      <w:r w:rsidRPr="00234320">
        <w:rPr>
          <w:rFonts w:ascii="Tahoma" w:hAnsi="Tahoma" w:cs="Tahoma"/>
          <w:color w:val="auto"/>
          <w:sz w:val="22"/>
          <w:szCs w:val="22"/>
        </w:rPr>
        <w:t xml:space="preserve"> direct</w:t>
      </w:r>
      <w:r w:rsidR="00F34C67">
        <w:rPr>
          <w:rFonts w:ascii="Tahoma" w:hAnsi="Tahoma" w:cs="Tahoma"/>
          <w:color w:val="auto"/>
          <w:sz w:val="22"/>
          <w:szCs w:val="22"/>
        </w:rPr>
        <w:t xml:space="preserve">ly to your </w:t>
      </w:r>
      <w:r w:rsidR="00D3414B" w:rsidRPr="00234320">
        <w:rPr>
          <w:rFonts w:ascii="Tahoma" w:hAnsi="Tahoma" w:cs="Tahoma"/>
          <w:color w:val="auto"/>
          <w:sz w:val="22"/>
          <w:szCs w:val="22"/>
        </w:rPr>
        <w:t>Manager</w:t>
      </w:r>
      <w:r w:rsidR="00B03CFB" w:rsidRPr="00234320">
        <w:rPr>
          <w:rFonts w:ascii="Tahoma" w:hAnsi="Tahoma" w:cs="Tahoma"/>
          <w:color w:val="auto"/>
          <w:sz w:val="22"/>
          <w:szCs w:val="22"/>
        </w:rPr>
        <w:t>,</w:t>
      </w:r>
      <w:r w:rsidR="00D3414B" w:rsidRPr="00234320">
        <w:rPr>
          <w:rFonts w:ascii="Tahoma" w:hAnsi="Tahoma" w:cs="Tahoma"/>
          <w:color w:val="auto"/>
          <w:sz w:val="22"/>
          <w:szCs w:val="22"/>
        </w:rPr>
        <w:t xml:space="preserve"> </w:t>
      </w:r>
      <w:r w:rsidR="00641548" w:rsidRPr="00234320">
        <w:rPr>
          <w:rFonts w:ascii="Tahoma" w:hAnsi="Tahoma" w:cs="Tahoma"/>
          <w:color w:val="auto"/>
          <w:sz w:val="22"/>
          <w:szCs w:val="22"/>
        </w:rPr>
        <w:t>who</w:t>
      </w:r>
      <w:r w:rsidR="00D3414B" w:rsidRPr="00234320">
        <w:rPr>
          <w:rFonts w:ascii="Tahoma" w:hAnsi="Tahoma" w:cs="Tahoma"/>
          <w:color w:val="auto"/>
          <w:sz w:val="22"/>
          <w:szCs w:val="22"/>
        </w:rPr>
        <w:t xml:space="preserve"> will take the appropriate action.</w:t>
      </w:r>
      <w:r w:rsidRPr="00234320">
        <w:rPr>
          <w:rFonts w:ascii="Tahoma" w:hAnsi="Tahoma" w:cs="Tahoma"/>
          <w:color w:val="auto"/>
          <w:sz w:val="22"/>
          <w:szCs w:val="22"/>
        </w:rPr>
        <w:t xml:space="preserve">  </w:t>
      </w:r>
    </w:p>
    <w:p w14:paraId="7CB9899A" w14:textId="77777777" w:rsidR="00E972BE" w:rsidRPr="00234320" w:rsidRDefault="00E972BE" w:rsidP="00E972BE">
      <w:pPr>
        <w:pStyle w:val="BodyText"/>
        <w:spacing w:before="0" w:beforeAutospacing="0" w:after="0" w:afterAutospacing="0"/>
        <w:rPr>
          <w:rFonts w:ascii="Tahoma" w:hAnsi="Tahoma" w:cs="Tahoma"/>
          <w:color w:val="auto"/>
          <w:sz w:val="22"/>
          <w:szCs w:val="22"/>
        </w:rPr>
      </w:pPr>
    </w:p>
    <w:p w14:paraId="74E0DC24" w14:textId="77777777" w:rsidR="00E972BE" w:rsidRPr="00234320" w:rsidRDefault="00E972BE" w:rsidP="00E972BE">
      <w:pPr>
        <w:pStyle w:val="BodyText"/>
        <w:spacing w:before="0" w:beforeAutospacing="0" w:after="0" w:afterAutospacing="0"/>
        <w:rPr>
          <w:rFonts w:ascii="Tahoma" w:hAnsi="Tahoma" w:cs="Tahoma"/>
          <w:color w:val="auto"/>
          <w:sz w:val="22"/>
          <w:szCs w:val="22"/>
        </w:rPr>
      </w:pPr>
      <w:r w:rsidRPr="00234320">
        <w:rPr>
          <w:rFonts w:ascii="Tahoma" w:hAnsi="Tahoma" w:cs="Tahoma"/>
          <w:color w:val="auto"/>
          <w:sz w:val="22"/>
          <w:szCs w:val="22"/>
        </w:rPr>
        <w:t>Any such breach of confidentiality would be deemed as gross misconduct except as otherwise provided or as permitted by any current legislation (e.g. the UK Public Interest Disclosure Act 1998) and could lead to your dismissal.</w:t>
      </w:r>
    </w:p>
    <w:p w14:paraId="716A5360" w14:textId="77777777" w:rsidR="00026DBE" w:rsidRPr="00234320" w:rsidRDefault="00026DBE" w:rsidP="001053DA">
      <w:pPr>
        <w:pStyle w:val="BodyText"/>
        <w:spacing w:before="0" w:beforeAutospacing="0" w:after="0" w:afterAutospacing="0"/>
        <w:rPr>
          <w:rFonts w:ascii="Tahoma" w:hAnsi="Tahoma" w:cs="Tahoma"/>
          <w:sz w:val="22"/>
          <w:szCs w:val="22"/>
        </w:rPr>
      </w:pPr>
    </w:p>
    <w:p w14:paraId="170D8549" w14:textId="77777777" w:rsidR="00E5360C" w:rsidRPr="00234320" w:rsidRDefault="00F4739F" w:rsidP="00E5360C">
      <w:pPr>
        <w:rPr>
          <w:rFonts w:ascii="Tahoma" w:hAnsi="Tahoma" w:cs="Tahoma"/>
          <w:sz w:val="22"/>
          <w:szCs w:val="22"/>
        </w:rPr>
      </w:pPr>
      <w:r w:rsidRPr="00234320">
        <w:rPr>
          <w:rFonts w:ascii="Tahoma" w:hAnsi="Tahoma" w:cs="Tahoma"/>
          <w:sz w:val="22"/>
          <w:szCs w:val="22"/>
        </w:rPr>
        <w:t>In t</w:t>
      </w:r>
      <w:r w:rsidR="00552F3E" w:rsidRPr="00234320">
        <w:rPr>
          <w:rFonts w:ascii="Tahoma" w:hAnsi="Tahoma" w:cs="Tahoma"/>
          <w:sz w:val="22"/>
          <w:szCs w:val="22"/>
        </w:rPr>
        <w:t>hese</w:t>
      </w:r>
      <w:r w:rsidR="00E5360C" w:rsidRPr="00234320">
        <w:rPr>
          <w:rFonts w:ascii="Tahoma" w:hAnsi="Tahoma" w:cs="Tahoma"/>
          <w:sz w:val="22"/>
          <w:szCs w:val="22"/>
        </w:rPr>
        <w:t xml:space="preserve"> circumstances you will be subject to formal investigation under the Company’s disciplinary procedures, and disciplinary action up to and including dismissal may be applied.</w:t>
      </w:r>
    </w:p>
    <w:p w14:paraId="7CBEFB49" w14:textId="77777777" w:rsidR="00A856B6" w:rsidRPr="00234320" w:rsidRDefault="00A856B6" w:rsidP="0085622A">
      <w:pPr>
        <w:pStyle w:val="Heading2"/>
        <w:numPr>
          <w:ilvl w:val="0"/>
          <w:numId w:val="0"/>
        </w:numPr>
        <w:ind w:left="360" w:hanging="360"/>
        <w:rPr>
          <w:rFonts w:ascii="Tahoma" w:hAnsi="Tahoma" w:cs="Tahoma"/>
          <w:i w:val="0"/>
          <w:color w:val="4F6228"/>
          <w:sz w:val="22"/>
          <w:szCs w:val="22"/>
        </w:rPr>
      </w:pPr>
      <w:bookmarkStart w:id="59" w:name="_Toc40778560"/>
      <w:bookmarkStart w:id="60" w:name="_Toc177130692"/>
      <w:bookmarkStart w:id="61" w:name="_Toc177131106"/>
      <w:bookmarkStart w:id="62" w:name="_Toc289733444"/>
      <w:r w:rsidRPr="00234320">
        <w:rPr>
          <w:rFonts w:ascii="Tahoma" w:hAnsi="Tahoma" w:cs="Tahoma"/>
          <w:i w:val="0"/>
          <w:color w:val="4F6228"/>
          <w:sz w:val="22"/>
          <w:szCs w:val="22"/>
        </w:rPr>
        <w:t>Changes in Personal Information for Employment Purposes</w:t>
      </w:r>
      <w:bookmarkEnd w:id="59"/>
      <w:bookmarkEnd w:id="60"/>
      <w:bookmarkEnd w:id="61"/>
      <w:bookmarkEnd w:id="62"/>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"Changes in Personal Information" </w:instrText>
      </w:r>
      <w:r w:rsidR="00890673" w:rsidRPr="00234320">
        <w:rPr>
          <w:rFonts w:ascii="Tahoma" w:hAnsi="Tahoma" w:cs="Tahoma"/>
          <w:i w:val="0"/>
          <w:color w:val="4F6228"/>
          <w:sz w:val="22"/>
          <w:szCs w:val="22"/>
        </w:rPr>
        <w:fldChar w:fldCharType="end"/>
      </w:r>
    </w:p>
    <w:p w14:paraId="45BB2172" w14:textId="77777777" w:rsidR="00A856B6" w:rsidRPr="00234320" w:rsidRDefault="00A856B6" w:rsidP="00A856B6">
      <w:pPr>
        <w:rPr>
          <w:rFonts w:ascii="Tahoma" w:hAnsi="Tahoma" w:cs="Tahoma"/>
          <w:sz w:val="22"/>
          <w:szCs w:val="22"/>
          <w:lang w:val="en-US"/>
        </w:rPr>
      </w:pPr>
    </w:p>
    <w:p w14:paraId="36FEEB0E" w14:textId="77777777" w:rsidR="00A856B6" w:rsidRPr="00234320" w:rsidRDefault="00A856B6" w:rsidP="00A856B6">
      <w:pPr>
        <w:pStyle w:val="BodyText"/>
        <w:spacing w:before="0" w:beforeAutospacing="0" w:after="0" w:afterAutospacing="0"/>
        <w:rPr>
          <w:rFonts w:ascii="Tahoma" w:hAnsi="Tahoma" w:cs="Tahoma"/>
          <w:color w:val="FF0000"/>
          <w:sz w:val="22"/>
          <w:szCs w:val="22"/>
        </w:rPr>
      </w:pPr>
      <w:r w:rsidRPr="00234320">
        <w:rPr>
          <w:rFonts w:ascii="Tahoma" w:hAnsi="Tahoma" w:cs="Tahoma"/>
          <w:sz w:val="22"/>
          <w:szCs w:val="22"/>
        </w:rPr>
        <w:t xml:space="preserve">It is important that our records </w:t>
      </w:r>
      <w:r w:rsidR="007C54C6">
        <w:rPr>
          <w:rFonts w:ascii="Tahoma" w:hAnsi="Tahoma" w:cs="Tahoma"/>
          <w:sz w:val="22"/>
          <w:szCs w:val="22"/>
        </w:rPr>
        <w:t xml:space="preserve">and details for you </w:t>
      </w:r>
      <w:r w:rsidRPr="00234320">
        <w:rPr>
          <w:rFonts w:ascii="Tahoma" w:hAnsi="Tahoma" w:cs="Tahoma"/>
          <w:sz w:val="22"/>
          <w:szCs w:val="22"/>
        </w:rPr>
        <w:t xml:space="preserve">are correct, as inaccurate or out of date information may affect your salary or cause difficulties in situations where contact is required for emergencies.  You </w:t>
      </w:r>
      <w:r w:rsidRPr="00234320">
        <w:rPr>
          <w:rFonts w:ascii="Tahoma" w:hAnsi="Tahoma" w:cs="Tahoma"/>
          <w:b/>
          <w:bCs/>
          <w:sz w:val="22"/>
          <w:szCs w:val="22"/>
        </w:rPr>
        <w:t>must</w:t>
      </w:r>
      <w:r w:rsidR="00A77127" w:rsidRPr="00234320">
        <w:rPr>
          <w:rFonts w:ascii="Tahoma" w:hAnsi="Tahoma" w:cs="Tahoma"/>
          <w:sz w:val="22"/>
          <w:szCs w:val="22"/>
        </w:rPr>
        <w:t xml:space="preserve"> notify your </w:t>
      </w:r>
      <w:r w:rsidR="00F34C67">
        <w:rPr>
          <w:rFonts w:ascii="Tahoma" w:hAnsi="Tahoma" w:cs="Tahoma"/>
          <w:sz w:val="22"/>
          <w:szCs w:val="22"/>
        </w:rPr>
        <w:t>M</w:t>
      </w:r>
      <w:r w:rsidR="00911E99" w:rsidRPr="00234320">
        <w:rPr>
          <w:rFonts w:ascii="Tahoma" w:hAnsi="Tahoma" w:cs="Tahoma"/>
          <w:sz w:val="22"/>
          <w:szCs w:val="22"/>
        </w:rPr>
        <w:t>anager</w:t>
      </w:r>
      <w:r w:rsidRPr="00234320">
        <w:rPr>
          <w:rFonts w:ascii="Tahoma" w:hAnsi="Tahoma" w:cs="Tahoma"/>
          <w:sz w:val="22"/>
          <w:szCs w:val="22"/>
        </w:rPr>
        <w:t xml:space="preserve"> immediately of all changes in the following personal </w:t>
      </w:r>
      <w:r w:rsidRPr="00234320">
        <w:rPr>
          <w:rFonts w:ascii="Tahoma" w:hAnsi="Tahoma" w:cs="Tahoma"/>
          <w:color w:val="auto"/>
          <w:sz w:val="22"/>
          <w:szCs w:val="22"/>
        </w:rPr>
        <w:t>information:</w:t>
      </w:r>
      <w:r w:rsidRPr="00234320">
        <w:rPr>
          <w:rFonts w:ascii="Tahoma" w:hAnsi="Tahoma" w:cs="Tahoma"/>
          <w:color w:val="FF0000"/>
          <w:sz w:val="22"/>
          <w:szCs w:val="22"/>
        </w:rPr>
        <w:t xml:space="preserve"> </w:t>
      </w:r>
    </w:p>
    <w:p w14:paraId="6C8C4D5A" w14:textId="77777777" w:rsidR="00A856B6" w:rsidRPr="00234320" w:rsidRDefault="00A856B6" w:rsidP="00A856B6">
      <w:pPr>
        <w:pStyle w:val="BodyText"/>
        <w:spacing w:before="0" w:beforeAutospacing="0" w:after="0" w:afterAutospacing="0"/>
        <w:rPr>
          <w:rFonts w:ascii="Tahoma" w:hAnsi="Tahoma" w:cs="Tahoma"/>
          <w:sz w:val="22"/>
          <w:szCs w:val="22"/>
        </w:rPr>
      </w:pPr>
    </w:p>
    <w:p w14:paraId="5D806AA8"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Name</w:t>
      </w:r>
    </w:p>
    <w:p w14:paraId="22889DB4"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Home address</w:t>
      </w:r>
    </w:p>
    <w:p w14:paraId="6E16C0BA"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Telephone number</w:t>
      </w:r>
    </w:p>
    <w:p w14:paraId="79ECA491"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Bank account details</w:t>
      </w:r>
    </w:p>
    <w:p w14:paraId="06723867"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Examinations passed/qualifications gained</w:t>
      </w:r>
    </w:p>
    <w:p w14:paraId="66EA8648"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Emergency contact</w:t>
      </w:r>
    </w:p>
    <w:p w14:paraId="4E2E6135"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Driving licence penalties (if you are required to drive on Company business)</w:t>
      </w:r>
    </w:p>
    <w:p w14:paraId="6453FB0E"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Criminal charge, caution or conviction</w:t>
      </w:r>
    </w:p>
    <w:p w14:paraId="04D328E6" w14:textId="77777777" w:rsidR="00A856B6" w:rsidRPr="00234320" w:rsidRDefault="00A856B6" w:rsidP="00A07EA5">
      <w:pPr>
        <w:pStyle w:val="BodyText"/>
        <w:numPr>
          <w:ilvl w:val="0"/>
          <w:numId w:val="8"/>
        </w:numPr>
        <w:spacing w:before="0" w:beforeAutospacing="0" w:after="0" w:afterAutospacing="0"/>
        <w:ind w:left="714" w:hanging="357"/>
        <w:rPr>
          <w:rFonts w:ascii="Tahoma" w:hAnsi="Tahoma" w:cs="Tahoma"/>
          <w:sz w:val="22"/>
          <w:szCs w:val="22"/>
        </w:rPr>
      </w:pPr>
      <w:r w:rsidRPr="00234320">
        <w:rPr>
          <w:rFonts w:ascii="Tahoma" w:hAnsi="Tahoma" w:cs="Tahoma"/>
          <w:sz w:val="22"/>
          <w:szCs w:val="22"/>
        </w:rPr>
        <w:t>Conflict, or potential conflict of interest</w:t>
      </w:r>
    </w:p>
    <w:p w14:paraId="33D4A6BE" w14:textId="77777777" w:rsidR="00A856B6" w:rsidRPr="00234320" w:rsidRDefault="00A856B6" w:rsidP="00A856B6">
      <w:pPr>
        <w:pStyle w:val="BodyText"/>
        <w:spacing w:before="0" w:beforeAutospacing="0" w:after="0" w:afterAutospacing="0"/>
        <w:rPr>
          <w:rFonts w:ascii="Tahoma" w:hAnsi="Tahoma" w:cs="Tahoma"/>
          <w:sz w:val="22"/>
          <w:szCs w:val="22"/>
        </w:rPr>
      </w:pPr>
    </w:p>
    <w:p w14:paraId="000DA0CB" w14:textId="77777777" w:rsidR="00A856B6" w:rsidRPr="00234320" w:rsidRDefault="00A856B6" w:rsidP="00A856B6">
      <w:pPr>
        <w:rPr>
          <w:rFonts w:ascii="Tahoma" w:hAnsi="Tahoma" w:cs="Tahoma"/>
          <w:sz w:val="22"/>
          <w:szCs w:val="22"/>
        </w:rPr>
      </w:pPr>
      <w:r w:rsidRPr="00234320">
        <w:rPr>
          <w:rFonts w:ascii="Tahoma" w:hAnsi="Tahoma" w:cs="Tahoma"/>
          <w:sz w:val="22"/>
          <w:szCs w:val="22"/>
        </w:rPr>
        <w:t>Personal data on employees is held in accordance with the provisions of the Company’s Data Protection Policy which will be made available for inspection by you if required.</w:t>
      </w:r>
    </w:p>
    <w:p w14:paraId="25DE3017" w14:textId="77777777" w:rsidR="004D4240" w:rsidRPr="00234320" w:rsidRDefault="0050000A" w:rsidP="004D4240">
      <w:pPr>
        <w:rPr>
          <w:rFonts w:ascii="Tahoma" w:hAnsi="Tahoma" w:cs="Tahoma"/>
          <w:i/>
          <w:color w:val="4F6228"/>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0" allowOverlap="1" wp14:anchorId="767292FF" wp14:editId="247E28B7">
                <wp:simplePos x="0" y="0"/>
                <wp:positionH relativeFrom="margin">
                  <wp:posOffset>4004310</wp:posOffset>
                </wp:positionH>
                <wp:positionV relativeFrom="page">
                  <wp:posOffset>8022590</wp:posOffset>
                </wp:positionV>
                <wp:extent cx="2267585" cy="1493520"/>
                <wp:effectExtent l="3810" t="269240" r="243205" b="8890"/>
                <wp:wrapSquare wrapText="bothSides"/>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4935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225069F" w14:textId="77777777" w:rsidR="001204DE" w:rsidRPr="004D4240" w:rsidRDefault="001204DE" w:rsidP="006A2E30">
                            <w:pPr>
                              <w:rPr>
                                <w:rStyle w:val="IntenseEmphasis"/>
                                <w:rFonts w:ascii="Tahoma" w:hAnsi="Tahoma" w:cs="Tahoma"/>
                                <w:i w:val="0"/>
                              </w:rPr>
                            </w:pPr>
                            <w:r>
                              <w:rPr>
                                <w:rStyle w:val="IntenseEmphasis"/>
                                <w:rFonts w:ascii="Tahoma" w:hAnsi="Tahoma" w:cs="Tahoma"/>
                                <w:i w:val="0"/>
                              </w:rPr>
                              <w:t>Eco-C</w:t>
                            </w:r>
                            <w:r w:rsidRPr="004D4240">
                              <w:rPr>
                                <w:rStyle w:val="IntenseEmphasis"/>
                                <w:rFonts w:ascii="Tahoma" w:hAnsi="Tahoma" w:cs="Tahoma"/>
                                <w:i w:val="0"/>
                              </w:rPr>
                              <w:t>lean is committed to valuing diversity …”</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92FF" id="Rectangle 9" o:spid="_x0000_s1028" style="position:absolute;left:0;text-align:left;margin-left:315.3pt;margin-top:631.7pt;width:178.55pt;height:11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" o:allowincell="f" fillcolor="#a7bfde" stroked="f">
                <v:fill opacity="13107f"/>
                <v:shadow on="t" color="#d4cfb3" opacity=".5" offset="19pt,-21pt"/>
                <v:textbox inset="28.8pt,7.2pt,14.4pt,28.8pt">
                  <w:txbxContent>
                    <w:p w14:paraId="5225069F" w14:textId="77777777" w:rsidR="001204DE" w:rsidRPr="004D4240" w:rsidRDefault="001204DE" w:rsidP="006A2E30">
                      <w:pPr>
                        <w:rPr>
                          <w:rStyle w:val="IntenseEmphasis"/>
                          <w:rFonts w:ascii="Tahoma" w:hAnsi="Tahoma" w:cs="Tahoma"/>
                          <w:i w:val="0"/>
                        </w:rPr>
                      </w:pPr>
                      <w:r>
                        <w:rPr>
                          <w:rStyle w:val="IntenseEmphasis"/>
                          <w:rFonts w:ascii="Tahoma" w:hAnsi="Tahoma" w:cs="Tahoma"/>
                          <w:i w:val="0"/>
                        </w:rPr>
                        <w:t>Eco-C</w:t>
                      </w:r>
                      <w:r w:rsidRPr="004D4240">
                        <w:rPr>
                          <w:rStyle w:val="IntenseEmphasis"/>
                          <w:rFonts w:ascii="Tahoma" w:hAnsi="Tahoma" w:cs="Tahoma"/>
                          <w:i w:val="0"/>
                        </w:rPr>
                        <w:t>lean is committed to valuing diversity …”</w:t>
                      </w:r>
                    </w:p>
                  </w:txbxContent>
                </v:textbox>
                <w10:wrap type="square" anchorx="margin" anchory="page"/>
              </v:rect>
            </w:pict>
          </mc:Fallback>
        </mc:AlternateContent>
      </w:r>
      <w:bookmarkStart w:id="63" w:name="_Toc177130694"/>
      <w:bookmarkStart w:id="64" w:name="_Toc177131109"/>
      <w:bookmarkStart w:id="65" w:name="_Toc289733447"/>
      <w:bookmarkStart w:id="66" w:name="_Toc40778564"/>
    </w:p>
    <w:p w14:paraId="57E79981" w14:textId="77777777" w:rsidR="00000F3F" w:rsidRPr="00234320" w:rsidRDefault="00000F3F" w:rsidP="004D4240">
      <w:pPr>
        <w:rPr>
          <w:rFonts w:ascii="Tahoma" w:hAnsi="Tahoma" w:cs="Tahoma"/>
          <w:b/>
          <w:color w:val="4F6228"/>
          <w:sz w:val="22"/>
          <w:szCs w:val="22"/>
        </w:rPr>
      </w:pPr>
      <w:r w:rsidRPr="00234320">
        <w:rPr>
          <w:rFonts w:ascii="Tahoma" w:hAnsi="Tahoma" w:cs="Tahoma"/>
          <w:b/>
          <w:color w:val="4F6228"/>
          <w:sz w:val="22"/>
          <w:szCs w:val="22"/>
        </w:rPr>
        <w:t>Valuing Diversity</w:t>
      </w:r>
      <w:bookmarkEnd w:id="63"/>
      <w:bookmarkEnd w:id="64"/>
      <w:bookmarkEnd w:id="65"/>
    </w:p>
    <w:p w14:paraId="6AF8C559" w14:textId="77777777" w:rsidR="00000F3F" w:rsidRPr="00234320" w:rsidRDefault="00000F3F" w:rsidP="00000F3F">
      <w:pPr>
        <w:rPr>
          <w:rFonts w:ascii="Tahoma" w:hAnsi="Tahoma" w:cs="Tahoma"/>
          <w:sz w:val="22"/>
          <w:szCs w:val="22"/>
        </w:rPr>
      </w:pPr>
    </w:p>
    <w:p w14:paraId="64B7DF37" w14:textId="77777777" w:rsidR="003B4E25" w:rsidRPr="00234320" w:rsidRDefault="003B4E25" w:rsidP="008F7851">
      <w:pPr>
        <w:pStyle w:val="Subtitle"/>
        <w:numPr>
          <w:ilvl w:val="0"/>
          <w:numId w:val="0"/>
        </w:numPr>
        <w:rPr>
          <w:rFonts w:ascii="Tahoma" w:hAnsi="Tahoma" w:cs="Tahoma"/>
          <w:i w:val="0"/>
          <w:color w:val="4F6228"/>
          <w:sz w:val="22"/>
          <w:szCs w:val="22"/>
        </w:rPr>
      </w:pPr>
      <w:bookmarkStart w:id="67" w:name="_Toc177130695"/>
      <w:bookmarkStart w:id="68" w:name="_Toc177131110"/>
      <w:bookmarkStart w:id="69" w:name="_Toc289733448"/>
      <w:r w:rsidRPr="00234320">
        <w:rPr>
          <w:rFonts w:ascii="Tahoma" w:hAnsi="Tahoma" w:cs="Tahoma"/>
          <w:i w:val="0"/>
          <w:color w:val="4F6228"/>
          <w:sz w:val="22"/>
          <w:szCs w:val="22"/>
        </w:rPr>
        <w:t>Statement</w:t>
      </w:r>
      <w:bookmarkEnd w:id="66"/>
      <w:bookmarkEnd w:id="67"/>
      <w:bookmarkEnd w:id="68"/>
      <w:bookmarkEnd w:id="69"/>
    </w:p>
    <w:p w14:paraId="7CFB32CB" w14:textId="77777777" w:rsidR="003B4E25" w:rsidRPr="00234320" w:rsidRDefault="003B4E25" w:rsidP="003B4E25">
      <w:pPr>
        <w:pStyle w:val="BodyText"/>
        <w:spacing w:before="0" w:beforeAutospacing="0" w:after="0" w:afterAutospacing="0"/>
        <w:rPr>
          <w:rFonts w:ascii="Tahoma" w:hAnsi="Tahoma" w:cs="Tahoma"/>
          <w:color w:val="auto"/>
          <w:sz w:val="22"/>
          <w:szCs w:val="22"/>
        </w:rPr>
      </w:pPr>
    </w:p>
    <w:p w14:paraId="4BD89294" w14:textId="77777777" w:rsidR="003B4E25" w:rsidRPr="00234320" w:rsidRDefault="007C54C6" w:rsidP="003B4E25">
      <w:pPr>
        <w:pStyle w:val="BodyText"/>
        <w:spacing w:before="0" w:beforeAutospacing="0" w:after="0" w:afterAutospacing="0"/>
        <w:rPr>
          <w:rFonts w:ascii="Tahoma" w:hAnsi="Tahoma" w:cs="Tahoma"/>
          <w:color w:val="auto"/>
          <w:sz w:val="22"/>
          <w:szCs w:val="22"/>
        </w:rPr>
      </w:pPr>
      <w:r>
        <w:rPr>
          <w:rFonts w:ascii="Tahoma" w:hAnsi="Tahoma" w:cs="Tahoma"/>
          <w:color w:val="auto"/>
          <w:sz w:val="22"/>
          <w:szCs w:val="22"/>
        </w:rPr>
        <w:t xml:space="preserve">The </w:t>
      </w:r>
      <w:r w:rsidR="001204DE">
        <w:rPr>
          <w:rFonts w:ascii="Tahoma" w:hAnsi="Tahoma" w:cs="Tahoma"/>
          <w:color w:val="auto"/>
          <w:sz w:val="22"/>
          <w:szCs w:val="22"/>
        </w:rPr>
        <w:t xml:space="preserve">Company </w:t>
      </w:r>
      <w:r w:rsidR="001204DE" w:rsidRPr="00234320">
        <w:rPr>
          <w:rFonts w:ascii="Tahoma" w:hAnsi="Tahoma" w:cs="Tahoma"/>
          <w:color w:val="auto"/>
          <w:sz w:val="22"/>
          <w:szCs w:val="22"/>
        </w:rPr>
        <w:t>is</w:t>
      </w:r>
      <w:r w:rsidR="003B4E25" w:rsidRPr="00234320">
        <w:rPr>
          <w:rFonts w:ascii="Tahoma" w:hAnsi="Tahoma" w:cs="Tahoma"/>
          <w:color w:val="auto"/>
          <w:sz w:val="22"/>
          <w:szCs w:val="22"/>
        </w:rPr>
        <w:t xml:space="preserve"> committed to valuing diversity and seeks to provide all staff with the opportunity for employment, career and personal development on the basis of ability, qualifications and suitability for the work </w:t>
      </w:r>
      <w:r w:rsidR="00060434" w:rsidRPr="00234320">
        <w:rPr>
          <w:rFonts w:ascii="Tahoma" w:hAnsi="Tahoma" w:cs="Tahoma"/>
          <w:color w:val="auto"/>
          <w:sz w:val="22"/>
          <w:szCs w:val="22"/>
        </w:rPr>
        <w:t>as well as</w:t>
      </w:r>
      <w:r w:rsidR="003B4E25" w:rsidRPr="00234320">
        <w:rPr>
          <w:rFonts w:ascii="Tahoma" w:hAnsi="Tahoma" w:cs="Tahoma"/>
          <w:color w:val="auto"/>
          <w:sz w:val="22"/>
          <w:szCs w:val="22"/>
        </w:rPr>
        <w:t xml:space="preserve"> their potentia</w:t>
      </w:r>
      <w:r w:rsidR="00060434" w:rsidRPr="00234320">
        <w:rPr>
          <w:rFonts w:ascii="Tahoma" w:hAnsi="Tahoma" w:cs="Tahoma"/>
          <w:color w:val="auto"/>
          <w:sz w:val="22"/>
          <w:szCs w:val="22"/>
        </w:rPr>
        <w:t>l to be developed into the job.</w:t>
      </w:r>
    </w:p>
    <w:p w14:paraId="4E7C02EB" w14:textId="77777777" w:rsidR="00060434" w:rsidRPr="00234320" w:rsidRDefault="00060434" w:rsidP="003B4E25">
      <w:pPr>
        <w:pStyle w:val="BodyText"/>
        <w:spacing w:before="0" w:beforeAutospacing="0" w:after="0" w:afterAutospacing="0"/>
        <w:rPr>
          <w:rFonts w:ascii="Tahoma" w:hAnsi="Tahoma" w:cs="Tahoma"/>
          <w:color w:val="auto"/>
          <w:sz w:val="22"/>
          <w:szCs w:val="22"/>
        </w:rPr>
      </w:pPr>
    </w:p>
    <w:p w14:paraId="0688D255" w14:textId="77777777" w:rsidR="003B4E25" w:rsidRDefault="00060434" w:rsidP="003B4E25">
      <w:pPr>
        <w:pStyle w:val="BodyText"/>
        <w:spacing w:before="0" w:beforeAutospacing="0" w:after="0" w:afterAutospacing="0"/>
        <w:rPr>
          <w:rFonts w:ascii="Tahoma" w:hAnsi="Tahoma" w:cs="Tahoma"/>
          <w:color w:val="auto"/>
          <w:sz w:val="22"/>
          <w:szCs w:val="22"/>
        </w:rPr>
      </w:pPr>
      <w:r w:rsidRPr="00234320">
        <w:rPr>
          <w:rFonts w:ascii="Tahoma" w:hAnsi="Tahoma" w:cs="Tahoma"/>
          <w:color w:val="auto"/>
          <w:sz w:val="22"/>
          <w:szCs w:val="22"/>
        </w:rPr>
        <w:lastRenderedPageBreak/>
        <w:t>We</w:t>
      </w:r>
      <w:r w:rsidR="003B4E25" w:rsidRPr="00234320">
        <w:rPr>
          <w:rFonts w:ascii="Tahoma" w:hAnsi="Tahoma" w:cs="Tahoma"/>
          <w:color w:val="auto"/>
          <w:sz w:val="22"/>
          <w:szCs w:val="22"/>
        </w:rPr>
        <w:t xml:space="preserve"> believe that people from different backgrounds can bring fresh ideas, thinking and approaches which make the way work is undertaken more effective and efficient</w:t>
      </w:r>
      <w:r w:rsidRPr="00234320">
        <w:rPr>
          <w:rFonts w:ascii="Tahoma" w:hAnsi="Tahoma" w:cs="Tahoma"/>
          <w:color w:val="auto"/>
          <w:sz w:val="22"/>
          <w:szCs w:val="22"/>
        </w:rPr>
        <w:t>.</w:t>
      </w:r>
    </w:p>
    <w:p w14:paraId="49F9BC01" w14:textId="77777777" w:rsidR="00000F3F" w:rsidRPr="00234320" w:rsidRDefault="00000F3F" w:rsidP="004D4240">
      <w:pPr>
        <w:pStyle w:val="Heading2"/>
        <w:numPr>
          <w:ilvl w:val="0"/>
          <w:numId w:val="0"/>
        </w:numPr>
        <w:rPr>
          <w:rFonts w:ascii="Tahoma" w:hAnsi="Tahoma" w:cs="Tahoma"/>
          <w:i w:val="0"/>
          <w:color w:val="4F6228"/>
          <w:sz w:val="22"/>
          <w:szCs w:val="22"/>
        </w:rPr>
      </w:pPr>
      <w:bookmarkStart w:id="70" w:name="_Toc40778566"/>
      <w:bookmarkStart w:id="71" w:name="_Toc177130697"/>
      <w:bookmarkStart w:id="72" w:name="_Toc177131112"/>
      <w:bookmarkStart w:id="73" w:name="_Toc289733450"/>
      <w:r w:rsidRPr="00234320">
        <w:rPr>
          <w:rFonts w:ascii="Tahoma" w:hAnsi="Tahoma" w:cs="Tahoma"/>
          <w:i w:val="0"/>
          <w:color w:val="4F6228"/>
          <w:sz w:val="22"/>
          <w:szCs w:val="22"/>
        </w:rPr>
        <w:t>Dignity at Work</w:t>
      </w:r>
      <w:bookmarkEnd w:id="70"/>
      <w:bookmarkEnd w:id="71"/>
      <w:bookmarkEnd w:id="72"/>
      <w:bookmarkEnd w:id="73"/>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"Dignity at Work" </w:instrText>
      </w:r>
      <w:r w:rsidR="00890673" w:rsidRPr="00234320">
        <w:rPr>
          <w:rFonts w:ascii="Tahoma" w:hAnsi="Tahoma" w:cs="Tahoma"/>
          <w:i w:val="0"/>
          <w:color w:val="4F6228"/>
          <w:sz w:val="22"/>
          <w:szCs w:val="22"/>
        </w:rPr>
        <w:fldChar w:fldCharType="end"/>
      </w:r>
    </w:p>
    <w:p w14:paraId="0CAE43E4" w14:textId="77777777" w:rsidR="00000F3F" w:rsidRPr="00234320" w:rsidRDefault="00000F3F" w:rsidP="00000F3F">
      <w:pPr>
        <w:rPr>
          <w:rFonts w:ascii="Tahoma" w:hAnsi="Tahoma" w:cs="Tahoma"/>
          <w:sz w:val="22"/>
          <w:szCs w:val="22"/>
        </w:rPr>
      </w:pPr>
    </w:p>
    <w:p w14:paraId="146F26EC" w14:textId="77777777" w:rsidR="00000F3F" w:rsidRPr="00234320" w:rsidRDefault="00000F3F" w:rsidP="008F7851">
      <w:pPr>
        <w:pStyle w:val="Subtitle"/>
        <w:numPr>
          <w:ilvl w:val="0"/>
          <w:numId w:val="0"/>
        </w:numPr>
        <w:rPr>
          <w:rFonts w:ascii="Tahoma" w:hAnsi="Tahoma" w:cs="Tahoma"/>
          <w:i w:val="0"/>
          <w:color w:val="4F6228"/>
          <w:sz w:val="22"/>
          <w:szCs w:val="22"/>
        </w:rPr>
      </w:pPr>
      <w:bookmarkStart w:id="74" w:name="_Toc40778567"/>
      <w:bookmarkStart w:id="75" w:name="_Toc177130698"/>
      <w:bookmarkStart w:id="76" w:name="_Toc177131113"/>
      <w:bookmarkStart w:id="77" w:name="_Toc289733451"/>
      <w:r w:rsidRPr="00234320">
        <w:rPr>
          <w:rFonts w:ascii="Tahoma" w:hAnsi="Tahoma" w:cs="Tahoma"/>
          <w:i w:val="0"/>
          <w:color w:val="4F6228"/>
          <w:sz w:val="22"/>
          <w:szCs w:val="22"/>
        </w:rPr>
        <w:t>Statement</w:t>
      </w:r>
      <w:bookmarkEnd w:id="74"/>
      <w:bookmarkEnd w:id="75"/>
      <w:bookmarkEnd w:id="76"/>
      <w:bookmarkEnd w:id="77"/>
    </w:p>
    <w:p w14:paraId="0734DBD8" w14:textId="77777777" w:rsidR="00000F3F" w:rsidRPr="00234320" w:rsidRDefault="00000F3F" w:rsidP="00000F3F">
      <w:pPr>
        <w:pStyle w:val="BodyText"/>
        <w:spacing w:before="0" w:beforeAutospacing="0" w:after="0" w:afterAutospacing="0"/>
        <w:rPr>
          <w:rFonts w:ascii="Tahoma" w:hAnsi="Tahoma" w:cs="Tahoma"/>
          <w:bCs/>
          <w:sz w:val="22"/>
          <w:szCs w:val="22"/>
        </w:rPr>
      </w:pPr>
    </w:p>
    <w:p w14:paraId="11E2921D" w14:textId="77777777" w:rsidR="00000F3F" w:rsidRPr="00234320" w:rsidRDefault="00000F3F" w:rsidP="00000F3F">
      <w:pPr>
        <w:pStyle w:val="BodyText"/>
        <w:spacing w:before="0" w:beforeAutospacing="0" w:after="0" w:afterAutospacing="0"/>
        <w:rPr>
          <w:rFonts w:ascii="Tahoma" w:hAnsi="Tahoma" w:cs="Tahoma"/>
          <w:bCs/>
          <w:sz w:val="22"/>
          <w:szCs w:val="22"/>
        </w:rPr>
      </w:pPr>
      <w:r w:rsidRPr="00234320">
        <w:rPr>
          <w:rFonts w:ascii="Tahoma" w:hAnsi="Tahoma" w:cs="Tahoma"/>
          <w:bCs/>
          <w:sz w:val="22"/>
          <w:szCs w:val="22"/>
        </w:rPr>
        <w:t xml:space="preserve">The </w:t>
      </w:r>
      <w:r w:rsidR="006A2E30" w:rsidRPr="00234320">
        <w:rPr>
          <w:rFonts w:ascii="Tahoma" w:hAnsi="Tahoma" w:cs="Tahoma"/>
          <w:bCs/>
          <w:sz w:val="22"/>
          <w:szCs w:val="22"/>
        </w:rPr>
        <w:t>Company</w:t>
      </w:r>
      <w:r w:rsidRPr="00234320">
        <w:rPr>
          <w:rFonts w:ascii="Tahoma" w:hAnsi="Tahoma" w:cs="Tahoma"/>
          <w:bCs/>
          <w:sz w:val="22"/>
          <w:szCs w:val="22"/>
        </w:rPr>
        <w:t xml:space="preserve"> believes that the working environment should at all times be supportive of the dignity and respect of individuals. If a complaint of harassment is brought to the attention of management, it will be investigated promptly and ap</w:t>
      </w:r>
      <w:r w:rsidR="002372E4" w:rsidRPr="00234320">
        <w:rPr>
          <w:rFonts w:ascii="Tahoma" w:hAnsi="Tahoma" w:cs="Tahoma"/>
          <w:bCs/>
          <w:sz w:val="22"/>
          <w:szCs w:val="22"/>
        </w:rPr>
        <w:t>propriate action will be taken.</w:t>
      </w:r>
    </w:p>
    <w:p w14:paraId="3C0C0F31" w14:textId="77777777" w:rsidR="00000F3F" w:rsidRPr="00234320" w:rsidRDefault="00000F3F" w:rsidP="00000F3F">
      <w:pPr>
        <w:pStyle w:val="BodyText"/>
        <w:spacing w:before="0" w:beforeAutospacing="0" w:after="0" w:afterAutospacing="0"/>
        <w:rPr>
          <w:rFonts w:ascii="Tahoma" w:hAnsi="Tahoma" w:cs="Tahoma"/>
          <w:bCs/>
          <w:sz w:val="22"/>
          <w:szCs w:val="22"/>
        </w:rPr>
      </w:pPr>
    </w:p>
    <w:p w14:paraId="35AFAE88" w14:textId="77777777" w:rsidR="00000F3F" w:rsidRPr="00234320" w:rsidRDefault="00000F3F" w:rsidP="008F7851">
      <w:pPr>
        <w:pStyle w:val="Subtitle"/>
        <w:numPr>
          <w:ilvl w:val="0"/>
          <w:numId w:val="0"/>
        </w:numPr>
        <w:rPr>
          <w:rFonts w:ascii="Tahoma" w:hAnsi="Tahoma" w:cs="Tahoma"/>
          <w:i w:val="0"/>
          <w:color w:val="4F6228"/>
          <w:sz w:val="22"/>
          <w:szCs w:val="22"/>
        </w:rPr>
      </w:pPr>
      <w:bookmarkStart w:id="78" w:name="_Toc40778568"/>
      <w:bookmarkStart w:id="79" w:name="_Toc177130699"/>
      <w:bookmarkStart w:id="80" w:name="_Toc177131114"/>
      <w:bookmarkStart w:id="81" w:name="_Toc289733452"/>
      <w:r w:rsidRPr="00234320">
        <w:rPr>
          <w:rFonts w:ascii="Tahoma" w:hAnsi="Tahoma" w:cs="Tahoma"/>
          <w:i w:val="0"/>
          <w:color w:val="4F6228"/>
          <w:sz w:val="22"/>
          <w:szCs w:val="22"/>
        </w:rPr>
        <w:t>Harassment</w:t>
      </w:r>
      <w:bookmarkEnd w:id="78"/>
      <w:bookmarkEnd w:id="79"/>
      <w:bookmarkEnd w:id="80"/>
      <w:bookmarkEnd w:id="81"/>
      <w:r w:rsidR="00890673" w:rsidRPr="00234320">
        <w:rPr>
          <w:rFonts w:ascii="Tahoma" w:hAnsi="Tahoma" w:cs="Tahoma"/>
          <w:i w:val="0"/>
          <w:color w:val="4F6228"/>
          <w:sz w:val="22"/>
          <w:szCs w:val="22"/>
        </w:rPr>
        <w:fldChar w:fldCharType="begin"/>
      </w:r>
      <w:r w:rsidRPr="00234320">
        <w:rPr>
          <w:rFonts w:ascii="Tahoma" w:hAnsi="Tahoma" w:cs="Tahoma"/>
          <w:i w:val="0"/>
          <w:color w:val="4F6228"/>
          <w:sz w:val="22"/>
          <w:szCs w:val="22"/>
        </w:rPr>
        <w:instrText xml:space="preserve"> XE "Harassment" </w:instrText>
      </w:r>
      <w:r w:rsidR="00890673" w:rsidRPr="00234320">
        <w:rPr>
          <w:rFonts w:ascii="Tahoma" w:hAnsi="Tahoma" w:cs="Tahoma"/>
          <w:i w:val="0"/>
          <w:color w:val="4F6228"/>
          <w:sz w:val="22"/>
          <w:szCs w:val="22"/>
        </w:rPr>
        <w:fldChar w:fldCharType="end"/>
      </w:r>
    </w:p>
    <w:p w14:paraId="2FC7682E" w14:textId="77777777" w:rsidR="00000F3F" w:rsidRPr="00234320" w:rsidRDefault="00000F3F" w:rsidP="00000F3F">
      <w:pPr>
        <w:pStyle w:val="BodyText"/>
        <w:spacing w:before="0" w:beforeAutospacing="0" w:after="0" w:afterAutospacing="0"/>
        <w:rPr>
          <w:rFonts w:ascii="Tahoma" w:hAnsi="Tahoma" w:cs="Tahoma"/>
          <w:bCs/>
          <w:sz w:val="22"/>
          <w:szCs w:val="22"/>
        </w:rPr>
      </w:pPr>
    </w:p>
    <w:p w14:paraId="0FF47F36" w14:textId="77777777" w:rsidR="00000F3F" w:rsidRPr="00234320" w:rsidRDefault="00000F3F" w:rsidP="00000F3F">
      <w:pPr>
        <w:pStyle w:val="BodyText"/>
        <w:spacing w:before="0" w:beforeAutospacing="0" w:after="0" w:afterAutospacing="0"/>
        <w:rPr>
          <w:rFonts w:ascii="Tahoma" w:hAnsi="Tahoma" w:cs="Tahoma"/>
          <w:bCs/>
          <w:sz w:val="22"/>
          <w:szCs w:val="22"/>
        </w:rPr>
      </w:pPr>
      <w:r w:rsidRPr="00234320">
        <w:rPr>
          <w:rFonts w:ascii="Tahoma" w:hAnsi="Tahoma" w:cs="Tahoma"/>
          <w:bCs/>
          <w:sz w:val="22"/>
          <w:szCs w:val="22"/>
        </w:rPr>
        <w:t>Harassment can be defined as conduct, which is unwanted and offensive and affects the dignity of an individual or group of individuals.</w:t>
      </w:r>
    </w:p>
    <w:p w14:paraId="31C0ED92" w14:textId="77777777" w:rsidR="00000F3F" w:rsidRPr="00234320" w:rsidRDefault="00000F3F" w:rsidP="00000F3F">
      <w:pPr>
        <w:pStyle w:val="BodyText"/>
        <w:spacing w:before="0" w:beforeAutospacing="0" w:after="0" w:afterAutospacing="0"/>
        <w:rPr>
          <w:rFonts w:ascii="Tahoma" w:hAnsi="Tahoma" w:cs="Tahoma"/>
          <w:bCs/>
          <w:sz w:val="22"/>
          <w:szCs w:val="22"/>
        </w:rPr>
      </w:pPr>
    </w:p>
    <w:p w14:paraId="5166C14C" w14:textId="77777777" w:rsidR="002372E4" w:rsidRPr="00234320" w:rsidRDefault="00000F3F" w:rsidP="00000F3F">
      <w:pPr>
        <w:rPr>
          <w:rFonts w:ascii="Tahoma" w:hAnsi="Tahoma" w:cs="Tahoma"/>
          <w:bCs/>
          <w:sz w:val="22"/>
          <w:szCs w:val="22"/>
        </w:rPr>
      </w:pPr>
      <w:r w:rsidRPr="00234320">
        <w:rPr>
          <w:rFonts w:ascii="Tahoma" w:hAnsi="Tahoma" w:cs="Tahoma"/>
          <w:bCs/>
          <w:sz w:val="22"/>
          <w:szCs w:val="22"/>
        </w:rPr>
        <w:t xml:space="preserve">If you feel you are being harassed you are strongly encouraged to seek early advice/support from </w:t>
      </w:r>
      <w:r w:rsidR="002372E4" w:rsidRPr="00234320">
        <w:rPr>
          <w:rFonts w:ascii="Tahoma" w:hAnsi="Tahoma" w:cs="Tahoma"/>
          <w:bCs/>
          <w:sz w:val="22"/>
          <w:szCs w:val="22"/>
        </w:rPr>
        <w:t xml:space="preserve">your </w:t>
      </w:r>
      <w:r w:rsidR="00F34C67">
        <w:rPr>
          <w:rFonts w:ascii="Tahoma" w:hAnsi="Tahoma" w:cs="Tahoma"/>
          <w:bCs/>
          <w:sz w:val="22"/>
          <w:szCs w:val="22"/>
        </w:rPr>
        <w:t>M</w:t>
      </w:r>
      <w:r w:rsidR="002372E4" w:rsidRPr="00234320">
        <w:rPr>
          <w:rFonts w:ascii="Tahoma" w:hAnsi="Tahoma" w:cs="Tahoma"/>
          <w:bCs/>
          <w:sz w:val="22"/>
          <w:szCs w:val="22"/>
        </w:rPr>
        <w:t>anager.</w:t>
      </w:r>
      <w:r w:rsidR="00F4739F" w:rsidRPr="00234320">
        <w:rPr>
          <w:rFonts w:ascii="Tahoma" w:hAnsi="Tahoma" w:cs="Tahoma"/>
          <w:bCs/>
          <w:sz w:val="22"/>
          <w:szCs w:val="22"/>
        </w:rPr>
        <w:t xml:space="preserve"> If you feel your </w:t>
      </w:r>
      <w:r w:rsidR="007C54C6">
        <w:rPr>
          <w:rFonts w:ascii="Tahoma" w:hAnsi="Tahoma" w:cs="Tahoma"/>
          <w:bCs/>
          <w:sz w:val="22"/>
          <w:szCs w:val="22"/>
        </w:rPr>
        <w:t>M</w:t>
      </w:r>
      <w:r w:rsidR="003F0D0D" w:rsidRPr="00234320">
        <w:rPr>
          <w:rFonts w:ascii="Tahoma" w:hAnsi="Tahoma" w:cs="Tahoma"/>
          <w:bCs/>
          <w:sz w:val="22"/>
          <w:szCs w:val="22"/>
        </w:rPr>
        <w:t xml:space="preserve">anager is harassing you, then you should contact his / her immediate </w:t>
      </w:r>
      <w:r w:rsidR="007C54C6">
        <w:rPr>
          <w:rFonts w:ascii="Tahoma" w:hAnsi="Tahoma" w:cs="Tahoma"/>
          <w:bCs/>
          <w:sz w:val="22"/>
          <w:szCs w:val="22"/>
        </w:rPr>
        <w:t>M</w:t>
      </w:r>
      <w:r w:rsidR="003F0D0D" w:rsidRPr="00234320">
        <w:rPr>
          <w:rFonts w:ascii="Tahoma" w:hAnsi="Tahoma" w:cs="Tahoma"/>
          <w:bCs/>
          <w:sz w:val="22"/>
          <w:szCs w:val="22"/>
        </w:rPr>
        <w:t>anager</w:t>
      </w:r>
      <w:r w:rsidR="007C54C6">
        <w:rPr>
          <w:rFonts w:ascii="Tahoma" w:hAnsi="Tahoma" w:cs="Tahoma"/>
          <w:bCs/>
          <w:sz w:val="22"/>
          <w:szCs w:val="22"/>
        </w:rPr>
        <w:t xml:space="preserve"> or contact senior management directly</w:t>
      </w:r>
      <w:r w:rsidR="003F0D0D" w:rsidRPr="00234320">
        <w:rPr>
          <w:rFonts w:ascii="Tahoma" w:hAnsi="Tahoma" w:cs="Tahoma"/>
          <w:bCs/>
          <w:sz w:val="22"/>
          <w:szCs w:val="22"/>
        </w:rPr>
        <w:t>.</w:t>
      </w:r>
    </w:p>
    <w:p w14:paraId="6E12507B" w14:textId="77777777" w:rsidR="002372E4" w:rsidRPr="00234320" w:rsidRDefault="002372E4" w:rsidP="00000F3F">
      <w:pPr>
        <w:rPr>
          <w:rFonts w:ascii="Tahoma" w:hAnsi="Tahoma" w:cs="Tahoma"/>
          <w:bCs/>
          <w:sz w:val="22"/>
          <w:szCs w:val="22"/>
        </w:rPr>
      </w:pPr>
    </w:p>
    <w:p w14:paraId="4FA670A6" w14:textId="77777777" w:rsidR="00000F3F" w:rsidRDefault="00000F3F" w:rsidP="00000F3F">
      <w:pPr>
        <w:rPr>
          <w:rFonts w:ascii="Tahoma" w:hAnsi="Tahoma" w:cs="Tahoma"/>
          <w:sz w:val="22"/>
          <w:szCs w:val="22"/>
        </w:rPr>
      </w:pPr>
      <w:r w:rsidRPr="00234320">
        <w:rPr>
          <w:rFonts w:ascii="Tahoma" w:hAnsi="Tahoma" w:cs="Tahoma"/>
          <w:sz w:val="22"/>
          <w:szCs w:val="22"/>
        </w:rPr>
        <w:t xml:space="preserve"> </w:t>
      </w:r>
      <w:r w:rsidR="007C54C6">
        <w:rPr>
          <w:rFonts w:ascii="Tahoma" w:hAnsi="Tahoma" w:cs="Tahoma"/>
          <w:sz w:val="22"/>
          <w:szCs w:val="22"/>
        </w:rPr>
        <w:t xml:space="preserve">It would be helpful for you to </w:t>
      </w:r>
      <w:r w:rsidRPr="00234320">
        <w:rPr>
          <w:rFonts w:ascii="Tahoma" w:hAnsi="Tahoma" w:cs="Tahoma"/>
          <w:sz w:val="22"/>
          <w:szCs w:val="22"/>
        </w:rPr>
        <w:t>keep a written record detailing the incidents of harassment and any requests made to the harasser to stop.  This written record should be made as soon as possible after the events giving rise to concern and should include dates, times, places and the circumstances of what happened.</w:t>
      </w:r>
    </w:p>
    <w:p w14:paraId="3F3C74C9" w14:textId="77777777" w:rsidR="00C3038B" w:rsidRDefault="00C3038B" w:rsidP="00000F3F">
      <w:pPr>
        <w:rPr>
          <w:rFonts w:ascii="Tahoma" w:hAnsi="Tahoma" w:cs="Tahoma"/>
          <w:sz w:val="22"/>
          <w:szCs w:val="22"/>
        </w:rPr>
      </w:pPr>
    </w:p>
    <w:p w14:paraId="0D590CC1" w14:textId="77777777" w:rsidR="00C3038B" w:rsidRPr="001468A5" w:rsidRDefault="00C3038B" w:rsidP="00000F3F">
      <w:pPr>
        <w:rPr>
          <w:rFonts w:ascii="Tahoma" w:hAnsi="Tahoma" w:cs="Tahoma"/>
          <w:b/>
          <w:color w:val="4F6228"/>
          <w:sz w:val="22"/>
          <w:szCs w:val="22"/>
        </w:rPr>
      </w:pPr>
      <w:r w:rsidRPr="001468A5">
        <w:rPr>
          <w:rFonts w:ascii="Tahoma" w:hAnsi="Tahoma" w:cs="Tahoma"/>
          <w:b/>
          <w:color w:val="4F6228"/>
          <w:sz w:val="22"/>
          <w:szCs w:val="22"/>
        </w:rPr>
        <w:t>Company Vehicles</w:t>
      </w:r>
    </w:p>
    <w:p w14:paraId="2C4AF166" w14:textId="77777777" w:rsidR="00C3038B" w:rsidRPr="001468A5" w:rsidRDefault="00C3038B" w:rsidP="00000F3F">
      <w:pPr>
        <w:rPr>
          <w:rFonts w:ascii="Tahoma" w:hAnsi="Tahoma" w:cs="Tahoma"/>
          <w:b/>
          <w:color w:val="4F6228"/>
          <w:sz w:val="22"/>
          <w:szCs w:val="22"/>
        </w:rPr>
      </w:pPr>
    </w:p>
    <w:p w14:paraId="521BB31D" w14:textId="77777777" w:rsidR="00C3038B" w:rsidRDefault="00C3038B" w:rsidP="00000F3F">
      <w:pPr>
        <w:rPr>
          <w:rFonts w:ascii="Tahoma" w:hAnsi="Tahoma" w:cs="Tahoma"/>
          <w:sz w:val="22"/>
          <w:szCs w:val="22"/>
        </w:rPr>
      </w:pPr>
      <w:r w:rsidRPr="00C3038B">
        <w:rPr>
          <w:rFonts w:ascii="Tahoma" w:hAnsi="Tahoma" w:cs="Tahoma"/>
          <w:color w:val="auto"/>
          <w:sz w:val="22"/>
          <w:szCs w:val="22"/>
        </w:rPr>
        <w:t xml:space="preserve">Use of </w:t>
      </w:r>
      <w:r>
        <w:rPr>
          <w:rFonts w:ascii="Tahoma" w:hAnsi="Tahoma" w:cs="Tahoma"/>
          <w:color w:val="auto"/>
          <w:sz w:val="22"/>
          <w:szCs w:val="22"/>
        </w:rPr>
        <w:t xml:space="preserve">any </w:t>
      </w:r>
      <w:r w:rsidR="007C54C6">
        <w:rPr>
          <w:rFonts w:ascii="Tahoma" w:hAnsi="Tahoma" w:cs="Tahoma"/>
          <w:color w:val="auto"/>
          <w:sz w:val="22"/>
          <w:szCs w:val="22"/>
        </w:rPr>
        <w:t>C</w:t>
      </w:r>
      <w:r>
        <w:rPr>
          <w:rFonts w:ascii="Tahoma" w:hAnsi="Tahoma" w:cs="Tahoma"/>
          <w:color w:val="auto"/>
          <w:sz w:val="22"/>
          <w:szCs w:val="22"/>
        </w:rPr>
        <w:t>ompany vehicle is with the Manager</w:t>
      </w:r>
      <w:r w:rsidR="007C54C6">
        <w:rPr>
          <w:rFonts w:ascii="Tahoma" w:hAnsi="Tahoma" w:cs="Tahoma"/>
          <w:color w:val="auto"/>
          <w:sz w:val="22"/>
          <w:szCs w:val="22"/>
        </w:rPr>
        <w:t>’</w:t>
      </w:r>
      <w:r>
        <w:rPr>
          <w:rFonts w:ascii="Tahoma" w:hAnsi="Tahoma" w:cs="Tahoma"/>
          <w:color w:val="auto"/>
          <w:sz w:val="22"/>
          <w:szCs w:val="22"/>
        </w:rPr>
        <w:t xml:space="preserve">s discretion.  The </w:t>
      </w:r>
      <w:r w:rsidR="007C54C6">
        <w:rPr>
          <w:rFonts w:ascii="Tahoma" w:hAnsi="Tahoma" w:cs="Tahoma"/>
          <w:color w:val="auto"/>
          <w:sz w:val="22"/>
          <w:szCs w:val="22"/>
        </w:rPr>
        <w:t xml:space="preserve">Company will need to see your </w:t>
      </w:r>
      <w:r w:rsidR="001204DE">
        <w:rPr>
          <w:rFonts w:ascii="Tahoma" w:hAnsi="Tahoma" w:cs="Tahoma"/>
          <w:color w:val="auto"/>
          <w:sz w:val="22"/>
          <w:szCs w:val="22"/>
        </w:rPr>
        <w:t>original full</w:t>
      </w:r>
      <w:r>
        <w:rPr>
          <w:rFonts w:ascii="Tahoma" w:hAnsi="Tahoma" w:cs="Tahoma"/>
          <w:color w:val="auto"/>
          <w:sz w:val="22"/>
          <w:szCs w:val="22"/>
        </w:rPr>
        <w:t xml:space="preserve"> driving licence</w:t>
      </w:r>
      <w:r w:rsidR="006D08BF">
        <w:rPr>
          <w:rFonts w:ascii="Tahoma" w:hAnsi="Tahoma" w:cs="Tahoma"/>
          <w:color w:val="auto"/>
          <w:sz w:val="22"/>
          <w:szCs w:val="22"/>
        </w:rPr>
        <w:t>, a copy of which will be taken,</w:t>
      </w:r>
      <w:r>
        <w:rPr>
          <w:rFonts w:ascii="Tahoma" w:hAnsi="Tahoma" w:cs="Tahoma"/>
          <w:color w:val="auto"/>
          <w:sz w:val="22"/>
          <w:szCs w:val="22"/>
        </w:rPr>
        <w:t xml:space="preserve"> </w:t>
      </w:r>
      <w:r w:rsidR="00D9753F">
        <w:rPr>
          <w:rFonts w:ascii="Tahoma" w:hAnsi="Tahoma" w:cs="Tahoma"/>
          <w:color w:val="auto"/>
          <w:sz w:val="22"/>
          <w:szCs w:val="22"/>
        </w:rPr>
        <w:t xml:space="preserve">before </w:t>
      </w:r>
      <w:r w:rsidR="007C54C6">
        <w:rPr>
          <w:rFonts w:ascii="Tahoma" w:hAnsi="Tahoma" w:cs="Tahoma"/>
          <w:color w:val="auto"/>
          <w:sz w:val="22"/>
          <w:szCs w:val="22"/>
        </w:rPr>
        <w:t xml:space="preserve">your details can </w:t>
      </w:r>
      <w:r w:rsidR="00D9753F">
        <w:rPr>
          <w:rFonts w:ascii="Tahoma" w:hAnsi="Tahoma" w:cs="Tahoma"/>
          <w:color w:val="auto"/>
          <w:sz w:val="22"/>
          <w:szCs w:val="22"/>
        </w:rPr>
        <w:t>be</w:t>
      </w:r>
      <w:r w:rsidR="007C54C6">
        <w:rPr>
          <w:rFonts w:ascii="Tahoma" w:hAnsi="Tahoma" w:cs="Tahoma"/>
          <w:color w:val="auto"/>
          <w:sz w:val="22"/>
          <w:szCs w:val="22"/>
        </w:rPr>
        <w:t xml:space="preserve"> </w:t>
      </w:r>
      <w:r w:rsidR="00D9753F">
        <w:rPr>
          <w:rFonts w:ascii="Tahoma" w:hAnsi="Tahoma" w:cs="Tahoma"/>
          <w:color w:val="auto"/>
          <w:sz w:val="22"/>
          <w:szCs w:val="22"/>
        </w:rPr>
        <w:t xml:space="preserve">added to the </w:t>
      </w:r>
      <w:r w:rsidR="00E5743D">
        <w:rPr>
          <w:rFonts w:ascii="Tahoma" w:hAnsi="Tahoma" w:cs="Tahoma"/>
          <w:color w:val="auto"/>
          <w:sz w:val="22"/>
          <w:szCs w:val="22"/>
        </w:rPr>
        <w:t>Company’s Insurance</w:t>
      </w:r>
      <w:r w:rsidR="00D9753F">
        <w:rPr>
          <w:rFonts w:ascii="Tahoma" w:hAnsi="Tahoma" w:cs="Tahoma"/>
          <w:color w:val="auto"/>
          <w:sz w:val="22"/>
          <w:szCs w:val="22"/>
        </w:rPr>
        <w:t xml:space="preserve">.  </w:t>
      </w:r>
      <w:r w:rsidR="007C54C6">
        <w:rPr>
          <w:rFonts w:ascii="Tahoma" w:hAnsi="Tahoma" w:cs="Tahoma"/>
          <w:color w:val="auto"/>
          <w:sz w:val="22"/>
          <w:szCs w:val="22"/>
        </w:rPr>
        <w:t>Company v</w:t>
      </w:r>
      <w:r w:rsidR="00D9753F">
        <w:rPr>
          <w:rFonts w:ascii="Tahoma" w:hAnsi="Tahoma" w:cs="Tahoma"/>
          <w:color w:val="auto"/>
          <w:sz w:val="22"/>
          <w:szCs w:val="22"/>
        </w:rPr>
        <w:t xml:space="preserve">ehicles are for work purposes only, and are to be left safe and secure at all times.  </w:t>
      </w:r>
      <w:r w:rsidR="00BC0BB7">
        <w:rPr>
          <w:rFonts w:ascii="Tahoma" w:hAnsi="Tahoma" w:cs="Tahoma"/>
          <w:color w:val="auto"/>
          <w:sz w:val="22"/>
          <w:szCs w:val="22"/>
        </w:rPr>
        <w:t>Should there be a</w:t>
      </w:r>
      <w:r w:rsidR="00D9753F">
        <w:rPr>
          <w:rFonts w:ascii="Tahoma" w:hAnsi="Tahoma" w:cs="Tahoma"/>
          <w:color w:val="auto"/>
          <w:sz w:val="22"/>
          <w:szCs w:val="22"/>
        </w:rPr>
        <w:t xml:space="preserve">ny accidents that occur whilst </w:t>
      </w:r>
      <w:r w:rsidR="00BC0BB7">
        <w:rPr>
          <w:rFonts w:ascii="Tahoma" w:hAnsi="Tahoma" w:cs="Tahoma"/>
          <w:color w:val="auto"/>
          <w:sz w:val="22"/>
          <w:szCs w:val="22"/>
        </w:rPr>
        <w:t xml:space="preserve">you are </w:t>
      </w:r>
      <w:r w:rsidR="00D9753F">
        <w:rPr>
          <w:rFonts w:ascii="Tahoma" w:hAnsi="Tahoma" w:cs="Tahoma"/>
          <w:color w:val="auto"/>
          <w:sz w:val="22"/>
          <w:szCs w:val="22"/>
        </w:rPr>
        <w:t xml:space="preserve">in possession of the </w:t>
      </w:r>
      <w:r w:rsidR="00BC0BB7">
        <w:rPr>
          <w:rFonts w:ascii="Tahoma" w:hAnsi="Tahoma" w:cs="Tahoma"/>
          <w:color w:val="auto"/>
          <w:sz w:val="22"/>
          <w:szCs w:val="22"/>
        </w:rPr>
        <w:t xml:space="preserve">Company </w:t>
      </w:r>
      <w:r w:rsidR="00D9753F">
        <w:rPr>
          <w:rFonts w:ascii="Tahoma" w:hAnsi="Tahoma" w:cs="Tahoma"/>
          <w:color w:val="auto"/>
          <w:sz w:val="22"/>
          <w:szCs w:val="22"/>
        </w:rPr>
        <w:t xml:space="preserve">vehicle, and it is proven to be </w:t>
      </w:r>
      <w:r w:rsidR="00BC0BB7">
        <w:rPr>
          <w:rFonts w:ascii="Tahoma" w:hAnsi="Tahoma" w:cs="Tahoma"/>
          <w:color w:val="auto"/>
          <w:sz w:val="22"/>
          <w:szCs w:val="22"/>
        </w:rPr>
        <w:t xml:space="preserve">your </w:t>
      </w:r>
      <w:r w:rsidR="001204DE">
        <w:rPr>
          <w:rFonts w:ascii="Tahoma" w:hAnsi="Tahoma" w:cs="Tahoma"/>
          <w:color w:val="auto"/>
          <w:sz w:val="22"/>
          <w:szCs w:val="22"/>
        </w:rPr>
        <w:t>fault,</w:t>
      </w:r>
      <w:r w:rsidR="00D9753F">
        <w:rPr>
          <w:rFonts w:ascii="Tahoma" w:hAnsi="Tahoma" w:cs="Tahoma"/>
          <w:color w:val="auto"/>
          <w:sz w:val="22"/>
          <w:szCs w:val="22"/>
        </w:rPr>
        <w:t xml:space="preserve"> </w:t>
      </w:r>
      <w:r w:rsidR="00BC0BB7">
        <w:rPr>
          <w:rFonts w:ascii="Tahoma" w:hAnsi="Tahoma" w:cs="Tahoma"/>
          <w:color w:val="auto"/>
          <w:sz w:val="22"/>
          <w:szCs w:val="22"/>
        </w:rPr>
        <w:t xml:space="preserve">you </w:t>
      </w:r>
      <w:r w:rsidR="00D9753F">
        <w:rPr>
          <w:rFonts w:ascii="Tahoma" w:hAnsi="Tahoma" w:cs="Tahoma"/>
          <w:color w:val="auto"/>
          <w:sz w:val="22"/>
          <w:szCs w:val="22"/>
        </w:rPr>
        <w:t>will be expected to pay the excess</w:t>
      </w:r>
      <w:r w:rsidR="00BC0BB7">
        <w:rPr>
          <w:rFonts w:ascii="Tahoma" w:hAnsi="Tahoma" w:cs="Tahoma"/>
          <w:color w:val="auto"/>
          <w:sz w:val="22"/>
          <w:szCs w:val="22"/>
        </w:rPr>
        <w:t xml:space="preserve"> amount under the Company’s Insurance. </w:t>
      </w:r>
      <w:r w:rsidR="00D9753F">
        <w:rPr>
          <w:rFonts w:ascii="Tahoma" w:hAnsi="Tahoma" w:cs="Tahoma"/>
          <w:color w:val="auto"/>
          <w:sz w:val="22"/>
          <w:szCs w:val="22"/>
        </w:rPr>
        <w:t xml:space="preserve">,.  </w:t>
      </w:r>
      <w:r w:rsidR="00E5743D">
        <w:rPr>
          <w:rFonts w:ascii="Tahoma" w:hAnsi="Tahoma" w:cs="Tahoma"/>
          <w:color w:val="auto"/>
          <w:sz w:val="22"/>
          <w:szCs w:val="22"/>
        </w:rPr>
        <w:t>The employee given the Company vehicle for us will be responsible for any costs incurred resulting from accidental damage howsoever caused,</w:t>
      </w:r>
      <w:r w:rsidR="00E5743D" w:rsidRPr="00BC0BB7">
        <w:rPr>
          <w:rFonts w:ascii="Tahoma" w:hAnsi="Tahoma" w:cs="Tahoma"/>
          <w:color w:val="auto"/>
          <w:sz w:val="22"/>
          <w:szCs w:val="22"/>
        </w:rPr>
        <w:t xml:space="preserve"> internally or externally</w:t>
      </w:r>
      <w:r w:rsidR="00E5743D">
        <w:rPr>
          <w:rFonts w:ascii="Tahoma" w:hAnsi="Tahoma" w:cs="Tahoma"/>
          <w:color w:val="auto"/>
          <w:sz w:val="22"/>
          <w:szCs w:val="22"/>
        </w:rPr>
        <w:t>, to the Company’s vehicle. All employees are prohibited from smoking in the Company vehicle</w:t>
      </w:r>
      <w:r w:rsidR="001204DE">
        <w:rPr>
          <w:rFonts w:ascii="Tahoma" w:hAnsi="Tahoma" w:cs="Tahoma"/>
          <w:color w:val="auto"/>
          <w:sz w:val="22"/>
          <w:szCs w:val="22"/>
        </w:rPr>
        <w:t>.</w:t>
      </w:r>
    </w:p>
    <w:p w14:paraId="0BB3504E" w14:textId="77777777" w:rsidR="004D4240" w:rsidRPr="00234320" w:rsidRDefault="004D4240" w:rsidP="00000F3F">
      <w:pPr>
        <w:rPr>
          <w:rFonts w:ascii="Tahoma" w:hAnsi="Tahoma" w:cs="Tahoma"/>
          <w:sz w:val="22"/>
          <w:szCs w:val="22"/>
        </w:rPr>
      </w:pPr>
    </w:p>
    <w:p w14:paraId="791C81F8" w14:textId="77777777" w:rsidR="00871D04" w:rsidRPr="00234320" w:rsidRDefault="00871D04" w:rsidP="00871D04">
      <w:pPr>
        <w:pStyle w:val="Title"/>
        <w:rPr>
          <w:rFonts w:ascii="Tahoma" w:hAnsi="Tahoma" w:cs="Tahoma"/>
          <w:b/>
          <w:color w:val="4F6228"/>
          <w:sz w:val="22"/>
          <w:szCs w:val="22"/>
        </w:rPr>
      </w:pPr>
      <w:bookmarkStart w:id="82" w:name="_Toc177131116"/>
      <w:bookmarkStart w:id="83" w:name="_Toc289733454"/>
      <w:r w:rsidRPr="00234320">
        <w:rPr>
          <w:rFonts w:ascii="Tahoma" w:hAnsi="Tahoma" w:cs="Tahoma"/>
          <w:b/>
          <w:color w:val="4F6228"/>
          <w:sz w:val="22"/>
          <w:szCs w:val="22"/>
        </w:rPr>
        <w:t>Pay</w:t>
      </w:r>
      <w:bookmarkEnd w:id="82"/>
      <w:bookmarkEnd w:id="83"/>
    </w:p>
    <w:p w14:paraId="55B30BCA" w14:textId="77777777" w:rsidR="00C35B46" w:rsidRPr="00234320" w:rsidRDefault="00A77127" w:rsidP="008F7851">
      <w:pPr>
        <w:pStyle w:val="Heading2"/>
        <w:numPr>
          <w:ilvl w:val="0"/>
          <w:numId w:val="0"/>
        </w:numPr>
        <w:ind w:left="360" w:hanging="360"/>
        <w:rPr>
          <w:rFonts w:ascii="Tahoma" w:hAnsi="Tahoma" w:cs="Tahoma"/>
          <w:b w:val="0"/>
          <w:i w:val="0"/>
          <w:color w:val="4F6228"/>
          <w:sz w:val="22"/>
          <w:szCs w:val="22"/>
        </w:rPr>
      </w:pPr>
      <w:bookmarkStart w:id="84" w:name="_Toc177130701"/>
      <w:bookmarkStart w:id="85" w:name="_Toc177131117"/>
      <w:bookmarkStart w:id="86" w:name="_Toc289733455"/>
      <w:r w:rsidRPr="00234320">
        <w:rPr>
          <w:rFonts w:ascii="Tahoma" w:hAnsi="Tahoma" w:cs="Tahoma"/>
          <w:b w:val="0"/>
          <w:i w:val="0"/>
          <w:color w:val="4F6228"/>
          <w:sz w:val="22"/>
          <w:szCs w:val="22"/>
        </w:rPr>
        <w:t>Pay</w:t>
      </w:r>
      <w:r w:rsidR="00C35B46" w:rsidRPr="00234320">
        <w:rPr>
          <w:rFonts w:ascii="Tahoma" w:hAnsi="Tahoma" w:cs="Tahoma"/>
          <w:b w:val="0"/>
          <w:i w:val="0"/>
          <w:color w:val="4F6228"/>
          <w:sz w:val="22"/>
          <w:szCs w:val="22"/>
        </w:rPr>
        <w:t xml:space="preserve"> Arrangements</w:t>
      </w:r>
      <w:bookmarkEnd w:id="84"/>
      <w:bookmarkEnd w:id="85"/>
      <w:bookmarkEnd w:id="86"/>
    </w:p>
    <w:p w14:paraId="50D83899" w14:textId="77777777" w:rsidR="00C35B46" w:rsidRPr="00234320" w:rsidRDefault="00C35B46" w:rsidP="009600F6">
      <w:pPr>
        <w:rPr>
          <w:rFonts w:ascii="Tahoma" w:hAnsi="Tahoma" w:cs="Tahoma"/>
          <w:sz w:val="22"/>
          <w:szCs w:val="22"/>
        </w:rPr>
      </w:pPr>
    </w:p>
    <w:p w14:paraId="120014DC" w14:textId="77777777" w:rsidR="009600F6" w:rsidRDefault="009600F6" w:rsidP="009600F6">
      <w:pPr>
        <w:rPr>
          <w:rFonts w:ascii="Tahoma" w:hAnsi="Tahoma" w:cs="Tahoma"/>
          <w:sz w:val="22"/>
          <w:szCs w:val="22"/>
        </w:rPr>
      </w:pPr>
      <w:r w:rsidRPr="00234320">
        <w:rPr>
          <w:rFonts w:ascii="Tahoma" w:hAnsi="Tahoma" w:cs="Tahoma"/>
          <w:sz w:val="22"/>
          <w:szCs w:val="22"/>
        </w:rPr>
        <w:t>Your</w:t>
      </w:r>
      <w:r w:rsidR="00A77127" w:rsidRPr="00234320">
        <w:rPr>
          <w:rFonts w:ascii="Tahoma" w:hAnsi="Tahoma" w:cs="Tahoma"/>
          <w:sz w:val="22"/>
          <w:szCs w:val="22"/>
        </w:rPr>
        <w:t xml:space="preserve"> </w:t>
      </w:r>
      <w:r w:rsidR="00BC0BB7">
        <w:rPr>
          <w:rFonts w:ascii="Tahoma" w:hAnsi="Tahoma" w:cs="Tahoma"/>
          <w:sz w:val="22"/>
          <w:szCs w:val="22"/>
        </w:rPr>
        <w:t>salary</w:t>
      </w:r>
      <w:r w:rsidR="00A77127" w:rsidRPr="00234320">
        <w:rPr>
          <w:rFonts w:ascii="Tahoma" w:hAnsi="Tahoma" w:cs="Tahoma"/>
          <w:sz w:val="22"/>
          <w:szCs w:val="22"/>
        </w:rPr>
        <w:t xml:space="preserve"> will be paid monthly </w:t>
      </w:r>
      <w:r w:rsidRPr="00234320">
        <w:rPr>
          <w:rFonts w:ascii="Tahoma" w:hAnsi="Tahoma" w:cs="Tahoma"/>
          <w:sz w:val="22"/>
          <w:szCs w:val="22"/>
        </w:rPr>
        <w:t xml:space="preserve">by direct </w:t>
      </w:r>
      <w:r w:rsidR="00F4739F" w:rsidRPr="00234320">
        <w:rPr>
          <w:rFonts w:ascii="Tahoma" w:hAnsi="Tahoma" w:cs="Tahoma"/>
          <w:sz w:val="22"/>
          <w:szCs w:val="22"/>
        </w:rPr>
        <w:t>t</w:t>
      </w:r>
      <w:r w:rsidRPr="00234320">
        <w:rPr>
          <w:rFonts w:ascii="Tahoma" w:hAnsi="Tahoma" w:cs="Tahoma"/>
          <w:sz w:val="22"/>
          <w:szCs w:val="22"/>
        </w:rPr>
        <w:t xml:space="preserve">ransfer </w:t>
      </w:r>
      <w:r w:rsidR="00F4739F" w:rsidRPr="00234320">
        <w:rPr>
          <w:rFonts w:ascii="Tahoma" w:hAnsi="Tahoma" w:cs="Tahoma"/>
          <w:sz w:val="22"/>
          <w:szCs w:val="22"/>
        </w:rPr>
        <w:t>in</w:t>
      </w:r>
      <w:r w:rsidRPr="00234320">
        <w:rPr>
          <w:rFonts w:ascii="Tahoma" w:hAnsi="Tahoma" w:cs="Tahoma"/>
          <w:sz w:val="22"/>
          <w:szCs w:val="22"/>
        </w:rPr>
        <w:t>to your designated bank</w:t>
      </w:r>
      <w:r w:rsidR="008F7851" w:rsidRPr="00234320">
        <w:rPr>
          <w:rFonts w:ascii="Tahoma" w:hAnsi="Tahoma" w:cs="Tahoma"/>
          <w:sz w:val="22"/>
          <w:szCs w:val="22"/>
        </w:rPr>
        <w:t>/building society</w:t>
      </w:r>
      <w:r w:rsidRPr="00234320">
        <w:rPr>
          <w:rFonts w:ascii="Tahoma" w:hAnsi="Tahoma" w:cs="Tahoma"/>
          <w:sz w:val="22"/>
          <w:szCs w:val="22"/>
        </w:rPr>
        <w:t xml:space="preserve"> acco</w:t>
      </w:r>
      <w:r w:rsidR="00A77127" w:rsidRPr="00234320">
        <w:rPr>
          <w:rFonts w:ascii="Tahoma" w:hAnsi="Tahoma" w:cs="Tahoma"/>
          <w:sz w:val="22"/>
          <w:szCs w:val="22"/>
        </w:rPr>
        <w:t>unt</w:t>
      </w:r>
      <w:r w:rsidR="008F7851" w:rsidRPr="00234320">
        <w:rPr>
          <w:rFonts w:ascii="Tahoma" w:hAnsi="Tahoma" w:cs="Tahoma"/>
          <w:sz w:val="22"/>
          <w:szCs w:val="22"/>
        </w:rPr>
        <w:t xml:space="preserve"> on the last working day of </w:t>
      </w:r>
      <w:r w:rsidR="00BC0BB7">
        <w:rPr>
          <w:rFonts w:ascii="Tahoma" w:hAnsi="Tahoma" w:cs="Tahoma"/>
          <w:sz w:val="22"/>
          <w:szCs w:val="22"/>
        </w:rPr>
        <w:t>each</w:t>
      </w:r>
      <w:r w:rsidR="008F7851" w:rsidRPr="00234320">
        <w:rPr>
          <w:rFonts w:ascii="Tahoma" w:hAnsi="Tahoma" w:cs="Tahoma"/>
          <w:sz w:val="22"/>
          <w:szCs w:val="22"/>
        </w:rPr>
        <w:t xml:space="preserve"> month</w:t>
      </w:r>
      <w:r w:rsidR="00BC0BB7">
        <w:rPr>
          <w:rFonts w:ascii="Tahoma" w:hAnsi="Tahoma" w:cs="Tahoma"/>
          <w:sz w:val="22"/>
          <w:szCs w:val="22"/>
        </w:rPr>
        <w:t xml:space="preserve">. The Company is unable to accept </w:t>
      </w:r>
      <w:r w:rsidR="001204DE">
        <w:rPr>
          <w:rFonts w:ascii="Tahoma" w:hAnsi="Tahoma" w:cs="Tahoma"/>
          <w:sz w:val="22"/>
          <w:szCs w:val="22"/>
        </w:rPr>
        <w:t xml:space="preserve">any </w:t>
      </w:r>
      <w:r w:rsidR="001204DE" w:rsidRPr="00234320">
        <w:rPr>
          <w:rFonts w:ascii="Tahoma" w:hAnsi="Tahoma" w:cs="Tahoma"/>
          <w:sz w:val="22"/>
          <w:szCs w:val="22"/>
        </w:rPr>
        <w:t>request</w:t>
      </w:r>
      <w:r w:rsidR="00A77127" w:rsidRPr="00234320">
        <w:rPr>
          <w:rFonts w:ascii="Tahoma" w:hAnsi="Tahoma" w:cs="Tahoma"/>
          <w:sz w:val="22"/>
          <w:szCs w:val="22"/>
        </w:rPr>
        <w:t xml:space="preserve"> for </w:t>
      </w:r>
      <w:r w:rsidR="001D1CC9" w:rsidRPr="00234320">
        <w:rPr>
          <w:rFonts w:ascii="Tahoma" w:hAnsi="Tahoma" w:cs="Tahoma"/>
          <w:sz w:val="22"/>
          <w:szCs w:val="22"/>
        </w:rPr>
        <w:t>an</w:t>
      </w:r>
      <w:r w:rsidR="008F7851" w:rsidRPr="00234320">
        <w:rPr>
          <w:rFonts w:ascii="Tahoma" w:hAnsi="Tahoma" w:cs="Tahoma"/>
          <w:sz w:val="22"/>
          <w:szCs w:val="22"/>
        </w:rPr>
        <w:t>y</w:t>
      </w:r>
      <w:r w:rsidR="001D1CC9" w:rsidRPr="00234320">
        <w:rPr>
          <w:rFonts w:ascii="Tahoma" w:hAnsi="Tahoma" w:cs="Tahoma"/>
          <w:sz w:val="22"/>
          <w:szCs w:val="22"/>
        </w:rPr>
        <w:t xml:space="preserve"> advance </w:t>
      </w:r>
      <w:r w:rsidR="00BC0BB7">
        <w:rPr>
          <w:rFonts w:ascii="Tahoma" w:hAnsi="Tahoma" w:cs="Tahoma"/>
          <w:sz w:val="22"/>
          <w:szCs w:val="22"/>
        </w:rPr>
        <w:t xml:space="preserve">payment </w:t>
      </w:r>
      <w:r w:rsidR="001D1CC9" w:rsidRPr="00234320">
        <w:rPr>
          <w:rFonts w:ascii="Tahoma" w:hAnsi="Tahoma" w:cs="Tahoma"/>
          <w:sz w:val="22"/>
          <w:szCs w:val="22"/>
        </w:rPr>
        <w:t xml:space="preserve">on </w:t>
      </w:r>
      <w:r w:rsidR="00BC0BB7">
        <w:rPr>
          <w:rFonts w:ascii="Tahoma" w:hAnsi="Tahoma" w:cs="Tahoma"/>
          <w:sz w:val="22"/>
          <w:szCs w:val="22"/>
        </w:rPr>
        <w:t xml:space="preserve">salary. </w:t>
      </w:r>
      <w:r w:rsidR="00B03CFB" w:rsidRPr="00234320">
        <w:rPr>
          <w:rFonts w:ascii="Tahoma" w:hAnsi="Tahoma" w:cs="Tahoma"/>
          <w:sz w:val="22"/>
          <w:szCs w:val="22"/>
        </w:rPr>
        <w:t xml:space="preserve">All </w:t>
      </w:r>
      <w:r w:rsidR="00C26CA7">
        <w:rPr>
          <w:rFonts w:ascii="Tahoma" w:hAnsi="Tahoma" w:cs="Tahoma"/>
          <w:sz w:val="22"/>
          <w:szCs w:val="22"/>
        </w:rPr>
        <w:t xml:space="preserve">staff use the </w:t>
      </w:r>
      <w:proofErr w:type="spellStart"/>
      <w:r w:rsidR="00C26CA7">
        <w:rPr>
          <w:rFonts w:ascii="Tahoma" w:hAnsi="Tahoma" w:cs="Tahoma"/>
          <w:sz w:val="22"/>
          <w:szCs w:val="22"/>
        </w:rPr>
        <w:t>uATTEND</w:t>
      </w:r>
      <w:proofErr w:type="spellEnd"/>
      <w:r w:rsidR="00C26CA7">
        <w:rPr>
          <w:rFonts w:ascii="Tahoma" w:hAnsi="Tahoma" w:cs="Tahoma"/>
          <w:sz w:val="22"/>
          <w:szCs w:val="22"/>
        </w:rPr>
        <w:t xml:space="preserve"> system to record their work hours. All staff must clock in and out </w:t>
      </w:r>
      <w:r w:rsidR="00B03CFB" w:rsidRPr="00234320">
        <w:rPr>
          <w:rFonts w:ascii="Tahoma" w:hAnsi="Tahoma" w:cs="Tahoma"/>
          <w:sz w:val="22"/>
          <w:szCs w:val="22"/>
        </w:rPr>
        <w:t>to ensure that you receive the correct</w:t>
      </w:r>
      <w:r w:rsidR="00BC0BB7">
        <w:rPr>
          <w:rFonts w:ascii="Tahoma" w:hAnsi="Tahoma" w:cs="Tahoma"/>
          <w:sz w:val="22"/>
          <w:szCs w:val="22"/>
        </w:rPr>
        <w:t xml:space="preserve"> salary</w:t>
      </w:r>
      <w:r w:rsidR="00B03CFB" w:rsidRPr="00234320">
        <w:rPr>
          <w:rFonts w:ascii="Tahoma" w:hAnsi="Tahoma" w:cs="Tahoma"/>
          <w:sz w:val="22"/>
          <w:szCs w:val="22"/>
        </w:rPr>
        <w:t>.</w:t>
      </w:r>
    </w:p>
    <w:p w14:paraId="282CF625" w14:textId="77777777" w:rsidR="004220C6" w:rsidRPr="00234320" w:rsidRDefault="004220C6" w:rsidP="009600F6">
      <w:pPr>
        <w:rPr>
          <w:rFonts w:ascii="Tahoma" w:hAnsi="Tahoma" w:cs="Tahoma"/>
          <w:sz w:val="22"/>
          <w:szCs w:val="22"/>
        </w:rPr>
      </w:pPr>
    </w:p>
    <w:p w14:paraId="5FEBA216" w14:textId="77777777" w:rsidR="00A77127" w:rsidRPr="00234320" w:rsidRDefault="004220C6" w:rsidP="009600F6">
      <w:pPr>
        <w:rPr>
          <w:rFonts w:ascii="Tahoma" w:hAnsi="Tahoma" w:cs="Tahoma"/>
          <w:sz w:val="22"/>
          <w:szCs w:val="22"/>
        </w:rPr>
      </w:pPr>
      <w:r w:rsidRPr="00234320">
        <w:rPr>
          <w:rFonts w:ascii="Tahoma" w:hAnsi="Tahoma" w:cs="Tahoma"/>
          <w:sz w:val="22"/>
          <w:szCs w:val="22"/>
        </w:rPr>
        <w:t xml:space="preserve">Your basic </w:t>
      </w:r>
      <w:r w:rsidR="001204DE">
        <w:rPr>
          <w:rFonts w:ascii="Tahoma" w:hAnsi="Tahoma" w:cs="Tahoma"/>
          <w:sz w:val="22"/>
          <w:szCs w:val="22"/>
        </w:rPr>
        <w:t xml:space="preserve">salary </w:t>
      </w:r>
      <w:r w:rsidR="001204DE" w:rsidRPr="00234320">
        <w:rPr>
          <w:rFonts w:ascii="Tahoma" w:hAnsi="Tahoma" w:cs="Tahoma"/>
          <w:sz w:val="22"/>
          <w:szCs w:val="22"/>
        </w:rPr>
        <w:t>will</w:t>
      </w:r>
      <w:r w:rsidR="00A77127" w:rsidRPr="00234320">
        <w:rPr>
          <w:rFonts w:ascii="Tahoma" w:hAnsi="Tahoma" w:cs="Tahoma"/>
          <w:sz w:val="22"/>
          <w:szCs w:val="22"/>
        </w:rPr>
        <w:t xml:space="preserve"> be</w:t>
      </w:r>
      <w:r w:rsidRPr="00234320">
        <w:rPr>
          <w:rFonts w:ascii="Tahoma" w:hAnsi="Tahoma" w:cs="Tahoma"/>
          <w:sz w:val="22"/>
          <w:szCs w:val="22"/>
        </w:rPr>
        <w:t xml:space="preserve"> outlined in your </w:t>
      </w:r>
      <w:r w:rsidR="00BC0BB7">
        <w:rPr>
          <w:rFonts w:ascii="Tahoma" w:hAnsi="Tahoma" w:cs="Tahoma"/>
          <w:sz w:val="22"/>
          <w:szCs w:val="22"/>
        </w:rPr>
        <w:t xml:space="preserve">Statement of </w:t>
      </w:r>
      <w:r w:rsidR="00E5743D">
        <w:rPr>
          <w:rFonts w:ascii="Tahoma" w:hAnsi="Tahoma" w:cs="Tahoma"/>
          <w:sz w:val="22"/>
          <w:szCs w:val="22"/>
        </w:rPr>
        <w:t>Employment</w:t>
      </w:r>
      <w:r w:rsidR="00BC0BB7">
        <w:rPr>
          <w:rFonts w:ascii="Tahoma" w:hAnsi="Tahoma" w:cs="Tahoma"/>
          <w:sz w:val="22"/>
          <w:szCs w:val="22"/>
        </w:rPr>
        <w:t>. A</w:t>
      </w:r>
      <w:r w:rsidR="00A77127" w:rsidRPr="00234320">
        <w:rPr>
          <w:rFonts w:ascii="Tahoma" w:hAnsi="Tahoma" w:cs="Tahoma"/>
          <w:sz w:val="22"/>
          <w:szCs w:val="22"/>
        </w:rPr>
        <w:t>ny</w:t>
      </w:r>
      <w:r w:rsidRPr="00234320">
        <w:rPr>
          <w:rFonts w:ascii="Tahoma" w:hAnsi="Tahoma" w:cs="Tahoma"/>
          <w:sz w:val="22"/>
          <w:szCs w:val="22"/>
        </w:rPr>
        <w:t xml:space="preserve"> subsequent amendments to your basic </w:t>
      </w:r>
      <w:r w:rsidR="001204DE">
        <w:rPr>
          <w:rFonts w:ascii="Tahoma" w:hAnsi="Tahoma" w:cs="Tahoma"/>
          <w:sz w:val="22"/>
          <w:szCs w:val="22"/>
        </w:rPr>
        <w:t xml:space="preserve">salary </w:t>
      </w:r>
      <w:r w:rsidR="001204DE" w:rsidRPr="00234320">
        <w:rPr>
          <w:rFonts w:ascii="Tahoma" w:hAnsi="Tahoma" w:cs="Tahoma"/>
          <w:sz w:val="22"/>
          <w:szCs w:val="22"/>
        </w:rPr>
        <w:t>will</w:t>
      </w:r>
      <w:r w:rsidRPr="00234320">
        <w:rPr>
          <w:rFonts w:ascii="Tahoma" w:hAnsi="Tahoma" w:cs="Tahoma"/>
          <w:sz w:val="22"/>
          <w:szCs w:val="22"/>
        </w:rPr>
        <w:t xml:space="preserve"> be notified to you in writin</w:t>
      </w:r>
      <w:r w:rsidR="00F4739F" w:rsidRPr="00234320">
        <w:rPr>
          <w:rFonts w:ascii="Tahoma" w:hAnsi="Tahoma" w:cs="Tahoma"/>
          <w:sz w:val="22"/>
          <w:szCs w:val="22"/>
        </w:rPr>
        <w:t xml:space="preserve">g by the </w:t>
      </w:r>
      <w:r w:rsidR="00BC0BB7">
        <w:rPr>
          <w:rFonts w:ascii="Tahoma" w:hAnsi="Tahoma" w:cs="Tahoma"/>
          <w:sz w:val="22"/>
          <w:szCs w:val="22"/>
        </w:rPr>
        <w:t>C</w:t>
      </w:r>
      <w:r w:rsidRPr="00234320">
        <w:rPr>
          <w:rFonts w:ascii="Tahoma" w:hAnsi="Tahoma" w:cs="Tahoma"/>
          <w:sz w:val="22"/>
          <w:szCs w:val="22"/>
        </w:rPr>
        <w:t>ompany.</w:t>
      </w:r>
    </w:p>
    <w:p w14:paraId="6DB60C1E" w14:textId="77777777" w:rsidR="009600F6" w:rsidRDefault="009600F6" w:rsidP="009600F6">
      <w:pPr>
        <w:rPr>
          <w:rFonts w:ascii="Tahoma" w:hAnsi="Tahoma" w:cs="Tahoma"/>
          <w:sz w:val="22"/>
          <w:szCs w:val="22"/>
        </w:rPr>
      </w:pPr>
      <w:r w:rsidRPr="00234320">
        <w:rPr>
          <w:rFonts w:ascii="Tahoma" w:hAnsi="Tahoma" w:cs="Tahoma"/>
          <w:sz w:val="22"/>
          <w:szCs w:val="22"/>
        </w:rPr>
        <w:t>If any queries arise with regard to</w:t>
      </w:r>
      <w:r w:rsidR="00BC0BB7">
        <w:rPr>
          <w:rFonts w:ascii="Tahoma" w:hAnsi="Tahoma" w:cs="Tahoma"/>
          <w:sz w:val="22"/>
          <w:szCs w:val="22"/>
        </w:rPr>
        <w:t xml:space="preserve"> your salary</w:t>
      </w:r>
      <w:r w:rsidRPr="00234320">
        <w:rPr>
          <w:rFonts w:ascii="Tahoma" w:hAnsi="Tahoma" w:cs="Tahoma"/>
          <w:sz w:val="22"/>
          <w:szCs w:val="22"/>
        </w:rPr>
        <w:t xml:space="preserve">, or if it looks as if a mistake has been made, </w:t>
      </w:r>
      <w:r w:rsidR="00BC0BB7">
        <w:rPr>
          <w:rFonts w:ascii="Tahoma" w:hAnsi="Tahoma" w:cs="Tahoma"/>
          <w:sz w:val="22"/>
          <w:szCs w:val="22"/>
        </w:rPr>
        <w:t xml:space="preserve">please </w:t>
      </w:r>
      <w:r w:rsidRPr="00234320">
        <w:rPr>
          <w:rFonts w:ascii="Tahoma" w:hAnsi="Tahoma" w:cs="Tahoma"/>
          <w:sz w:val="22"/>
          <w:szCs w:val="22"/>
        </w:rPr>
        <w:t xml:space="preserve">speak to your </w:t>
      </w:r>
      <w:r w:rsidR="00F34C67">
        <w:rPr>
          <w:rFonts w:ascii="Tahoma" w:hAnsi="Tahoma" w:cs="Tahoma"/>
          <w:sz w:val="22"/>
          <w:szCs w:val="22"/>
        </w:rPr>
        <w:t>M</w:t>
      </w:r>
      <w:r w:rsidRPr="00234320">
        <w:rPr>
          <w:rFonts w:ascii="Tahoma" w:hAnsi="Tahoma" w:cs="Tahoma"/>
          <w:sz w:val="22"/>
          <w:szCs w:val="22"/>
        </w:rPr>
        <w:t>anager immediately so that they can</w:t>
      </w:r>
      <w:r w:rsidR="00F4739F" w:rsidRPr="00234320">
        <w:rPr>
          <w:rFonts w:ascii="Tahoma" w:hAnsi="Tahoma" w:cs="Tahoma"/>
          <w:sz w:val="22"/>
          <w:szCs w:val="22"/>
        </w:rPr>
        <w:t xml:space="preserve"> take the appropriate action. </w:t>
      </w:r>
      <w:r w:rsidRPr="00234320">
        <w:rPr>
          <w:rFonts w:ascii="Tahoma" w:hAnsi="Tahoma" w:cs="Tahoma"/>
          <w:sz w:val="22"/>
          <w:szCs w:val="22"/>
        </w:rPr>
        <w:t>Unless agreed otherwise, any pay errors, whether of over or underpayment, will be rectified</w:t>
      </w:r>
      <w:r w:rsidR="001204DE">
        <w:rPr>
          <w:rFonts w:ascii="Tahoma" w:hAnsi="Tahoma" w:cs="Tahoma"/>
          <w:sz w:val="22"/>
          <w:szCs w:val="22"/>
        </w:rPr>
        <w:t xml:space="preserve"> the following month</w:t>
      </w:r>
      <w:r w:rsidR="00A77127" w:rsidRPr="00234320">
        <w:rPr>
          <w:rFonts w:ascii="Tahoma" w:hAnsi="Tahoma" w:cs="Tahoma"/>
          <w:sz w:val="22"/>
          <w:szCs w:val="22"/>
        </w:rPr>
        <w:t>.</w:t>
      </w:r>
      <w:r w:rsidRPr="00234320">
        <w:rPr>
          <w:rFonts w:ascii="Tahoma" w:hAnsi="Tahoma" w:cs="Tahoma"/>
          <w:sz w:val="22"/>
          <w:szCs w:val="22"/>
        </w:rPr>
        <w:t xml:space="preserve"> </w:t>
      </w:r>
    </w:p>
    <w:p w14:paraId="7BFBCAD7" w14:textId="77777777" w:rsidR="00EF7777" w:rsidRPr="00234320" w:rsidRDefault="004D4240" w:rsidP="001204DE">
      <w:pPr>
        <w:pStyle w:val="Heading2"/>
        <w:numPr>
          <w:ilvl w:val="0"/>
          <w:numId w:val="0"/>
        </w:numPr>
        <w:rPr>
          <w:rFonts w:ascii="Tahoma" w:hAnsi="Tahoma" w:cs="Tahoma"/>
          <w:i w:val="0"/>
          <w:color w:val="4F6228"/>
          <w:sz w:val="22"/>
          <w:szCs w:val="22"/>
        </w:rPr>
      </w:pPr>
      <w:bookmarkStart w:id="87" w:name="_Toc177130705"/>
      <w:bookmarkStart w:id="88" w:name="_Toc177131121"/>
      <w:bookmarkStart w:id="89" w:name="_Toc289733459"/>
      <w:r w:rsidRPr="00234320">
        <w:rPr>
          <w:rFonts w:ascii="Tahoma" w:hAnsi="Tahoma" w:cs="Tahoma"/>
          <w:i w:val="0"/>
          <w:color w:val="4F6228"/>
          <w:sz w:val="22"/>
          <w:szCs w:val="22"/>
        </w:rPr>
        <w:lastRenderedPageBreak/>
        <w:t>S</w:t>
      </w:r>
      <w:r w:rsidR="00EF7777" w:rsidRPr="00234320">
        <w:rPr>
          <w:rFonts w:ascii="Tahoma" w:hAnsi="Tahoma" w:cs="Tahoma"/>
          <w:i w:val="0"/>
          <w:color w:val="4F6228"/>
          <w:sz w:val="22"/>
          <w:szCs w:val="22"/>
        </w:rPr>
        <w:t xml:space="preserve">ickness </w:t>
      </w:r>
      <w:bookmarkEnd w:id="87"/>
      <w:bookmarkEnd w:id="88"/>
      <w:bookmarkEnd w:id="89"/>
    </w:p>
    <w:p w14:paraId="05A18256" w14:textId="77777777" w:rsidR="00315A25" w:rsidRPr="00234320" w:rsidRDefault="00315A25" w:rsidP="00315A25">
      <w:pPr>
        <w:rPr>
          <w:rFonts w:ascii="Tahoma" w:hAnsi="Tahoma" w:cs="Tahoma"/>
          <w:sz w:val="22"/>
          <w:szCs w:val="22"/>
        </w:rPr>
      </w:pPr>
    </w:p>
    <w:p w14:paraId="2011C3D5" w14:textId="77777777" w:rsidR="00315A25" w:rsidRPr="00234320" w:rsidRDefault="00315A25" w:rsidP="00315A25">
      <w:pPr>
        <w:rPr>
          <w:rFonts w:ascii="Tahoma" w:hAnsi="Tahoma" w:cs="Tahoma"/>
          <w:sz w:val="22"/>
          <w:szCs w:val="22"/>
        </w:rPr>
      </w:pPr>
      <w:r w:rsidRPr="00234320">
        <w:rPr>
          <w:rFonts w:ascii="Tahoma" w:hAnsi="Tahoma" w:cs="Tahoma"/>
          <w:sz w:val="22"/>
          <w:szCs w:val="22"/>
        </w:rPr>
        <w:t xml:space="preserve">If you are absent from work on account of sickness or injury, you must notify your </w:t>
      </w:r>
      <w:r w:rsidR="00BC0BB7">
        <w:rPr>
          <w:rFonts w:ascii="Tahoma" w:hAnsi="Tahoma" w:cs="Tahoma"/>
          <w:sz w:val="22"/>
          <w:szCs w:val="22"/>
        </w:rPr>
        <w:t>M</w:t>
      </w:r>
      <w:r w:rsidRPr="00234320">
        <w:rPr>
          <w:rFonts w:ascii="Tahoma" w:hAnsi="Tahoma" w:cs="Tahoma"/>
          <w:sz w:val="22"/>
          <w:szCs w:val="22"/>
        </w:rPr>
        <w:t xml:space="preserve">anager by </w:t>
      </w:r>
      <w:r w:rsidR="001204DE" w:rsidRPr="00234320">
        <w:rPr>
          <w:rFonts w:ascii="Tahoma" w:hAnsi="Tahoma" w:cs="Tahoma"/>
          <w:sz w:val="22"/>
          <w:szCs w:val="22"/>
        </w:rPr>
        <w:t>telephone at</w:t>
      </w:r>
      <w:r w:rsidRPr="00234320">
        <w:rPr>
          <w:rFonts w:ascii="Tahoma" w:hAnsi="Tahoma" w:cs="Tahoma"/>
          <w:sz w:val="22"/>
          <w:szCs w:val="22"/>
        </w:rPr>
        <w:t xml:space="preserve"> least 3 hours prior to the commencement of your shift on the first day of absence.</w:t>
      </w:r>
    </w:p>
    <w:p w14:paraId="64928AC2" w14:textId="77777777" w:rsidR="00EF7777" w:rsidRPr="00234320" w:rsidRDefault="00EF7777" w:rsidP="00EF7777">
      <w:pPr>
        <w:rPr>
          <w:rFonts w:ascii="Tahoma" w:hAnsi="Tahoma" w:cs="Tahoma"/>
          <w:sz w:val="22"/>
          <w:szCs w:val="22"/>
        </w:rPr>
      </w:pPr>
    </w:p>
    <w:p w14:paraId="64E22026" w14:textId="77777777" w:rsidR="00315A25" w:rsidRPr="00234320" w:rsidRDefault="00F34C67" w:rsidP="00EF7777">
      <w:pPr>
        <w:rPr>
          <w:rFonts w:ascii="Tahoma" w:hAnsi="Tahoma" w:cs="Tahoma"/>
          <w:sz w:val="22"/>
          <w:szCs w:val="22"/>
        </w:rPr>
      </w:pPr>
      <w:r>
        <w:rPr>
          <w:rFonts w:ascii="Tahoma" w:hAnsi="Tahoma" w:cs="Tahoma"/>
          <w:sz w:val="22"/>
          <w:szCs w:val="22"/>
        </w:rPr>
        <w:t>You must keep your M</w:t>
      </w:r>
      <w:r w:rsidR="00315A25" w:rsidRPr="00234320">
        <w:rPr>
          <w:rFonts w:ascii="Tahoma" w:hAnsi="Tahoma" w:cs="Tahoma"/>
          <w:sz w:val="22"/>
          <w:szCs w:val="22"/>
        </w:rPr>
        <w:t>anager informed on a daily basis throughout your sickness</w:t>
      </w:r>
      <w:r w:rsidR="00BC0BB7">
        <w:rPr>
          <w:rFonts w:ascii="Tahoma" w:hAnsi="Tahoma" w:cs="Tahoma"/>
          <w:sz w:val="22"/>
          <w:szCs w:val="22"/>
        </w:rPr>
        <w:t xml:space="preserve">. You should </w:t>
      </w:r>
      <w:r w:rsidR="00E5743D">
        <w:rPr>
          <w:rFonts w:ascii="Tahoma" w:hAnsi="Tahoma" w:cs="Tahoma"/>
          <w:sz w:val="22"/>
          <w:szCs w:val="22"/>
        </w:rPr>
        <w:t>also</w:t>
      </w:r>
      <w:r w:rsidR="00E5743D" w:rsidRPr="00234320">
        <w:rPr>
          <w:rFonts w:ascii="Tahoma" w:hAnsi="Tahoma" w:cs="Tahoma"/>
          <w:sz w:val="22"/>
          <w:szCs w:val="22"/>
        </w:rPr>
        <w:t xml:space="preserve"> notify</w:t>
      </w:r>
      <w:r w:rsidR="00315A25" w:rsidRPr="00234320">
        <w:rPr>
          <w:rFonts w:ascii="Tahoma" w:hAnsi="Tahoma" w:cs="Tahoma"/>
          <w:sz w:val="22"/>
          <w:szCs w:val="22"/>
        </w:rPr>
        <w:t xml:space="preserve"> your </w:t>
      </w:r>
      <w:r w:rsidR="00BC0BB7">
        <w:rPr>
          <w:rFonts w:ascii="Tahoma" w:hAnsi="Tahoma" w:cs="Tahoma"/>
          <w:sz w:val="22"/>
          <w:szCs w:val="22"/>
        </w:rPr>
        <w:t xml:space="preserve">Manager of your </w:t>
      </w:r>
      <w:r w:rsidR="00315A25" w:rsidRPr="00234320">
        <w:rPr>
          <w:rFonts w:ascii="Tahoma" w:hAnsi="Tahoma" w:cs="Tahoma"/>
          <w:sz w:val="22"/>
          <w:szCs w:val="22"/>
        </w:rPr>
        <w:t xml:space="preserve">expected </w:t>
      </w:r>
      <w:r w:rsidR="00BC0BB7">
        <w:rPr>
          <w:rFonts w:ascii="Tahoma" w:hAnsi="Tahoma" w:cs="Tahoma"/>
          <w:sz w:val="22"/>
          <w:szCs w:val="22"/>
        </w:rPr>
        <w:t xml:space="preserve">date to </w:t>
      </w:r>
      <w:r w:rsidR="00315A25" w:rsidRPr="00234320">
        <w:rPr>
          <w:rFonts w:ascii="Tahoma" w:hAnsi="Tahoma" w:cs="Tahoma"/>
          <w:sz w:val="22"/>
          <w:szCs w:val="22"/>
        </w:rPr>
        <w:t>return to work and the nature and progress of your illness.</w:t>
      </w:r>
    </w:p>
    <w:p w14:paraId="51F82C51" w14:textId="77777777" w:rsidR="00385BD8" w:rsidRDefault="00385BD8" w:rsidP="00EF7777">
      <w:pPr>
        <w:rPr>
          <w:rFonts w:ascii="Tahoma" w:hAnsi="Tahoma" w:cs="Tahoma"/>
          <w:sz w:val="22"/>
          <w:szCs w:val="22"/>
        </w:rPr>
      </w:pPr>
    </w:p>
    <w:p w14:paraId="38C90973" w14:textId="77777777" w:rsidR="00233D77" w:rsidRPr="00234320" w:rsidRDefault="006D08BF" w:rsidP="008F7851">
      <w:pPr>
        <w:pStyle w:val="Subtitle"/>
        <w:numPr>
          <w:ilvl w:val="0"/>
          <w:numId w:val="0"/>
        </w:numPr>
        <w:rPr>
          <w:rFonts w:ascii="Tahoma" w:hAnsi="Tahoma" w:cs="Tahoma"/>
          <w:i w:val="0"/>
          <w:color w:val="4F6228"/>
          <w:sz w:val="22"/>
          <w:szCs w:val="22"/>
        </w:rPr>
      </w:pPr>
      <w:bookmarkStart w:id="90" w:name="_Toc177130706"/>
      <w:bookmarkStart w:id="91" w:name="_Toc177131122"/>
      <w:bookmarkStart w:id="92" w:name="_Toc289733460"/>
      <w:r>
        <w:rPr>
          <w:rFonts w:ascii="Tahoma" w:hAnsi="Tahoma" w:cs="Tahoma"/>
          <w:i w:val="0"/>
          <w:color w:val="4F6228"/>
          <w:sz w:val="22"/>
          <w:szCs w:val="22"/>
        </w:rPr>
        <w:t>S</w:t>
      </w:r>
      <w:r w:rsidR="00233D77" w:rsidRPr="00234320">
        <w:rPr>
          <w:rFonts w:ascii="Tahoma" w:hAnsi="Tahoma" w:cs="Tahoma"/>
          <w:i w:val="0"/>
          <w:color w:val="4F6228"/>
          <w:sz w:val="22"/>
          <w:szCs w:val="22"/>
        </w:rPr>
        <w:t>tatutory Sick Pay (SSP)</w:t>
      </w:r>
      <w:bookmarkEnd w:id="90"/>
      <w:bookmarkEnd w:id="91"/>
      <w:bookmarkEnd w:id="92"/>
      <w:r w:rsidR="00233D77" w:rsidRPr="00234320">
        <w:rPr>
          <w:rFonts w:ascii="Tahoma" w:hAnsi="Tahoma" w:cs="Tahoma"/>
          <w:i w:val="0"/>
          <w:color w:val="4F6228"/>
          <w:sz w:val="22"/>
          <w:szCs w:val="22"/>
        </w:rPr>
        <w:t xml:space="preserve">  </w:t>
      </w:r>
    </w:p>
    <w:p w14:paraId="137C5B72" w14:textId="77777777" w:rsidR="00EF7777" w:rsidRPr="00234320" w:rsidRDefault="00EF7777" w:rsidP="00EF7777">
      <w:pPr>
        <w:rPr>
          <w:rFonts w:ascii="Tahoma" w:hAnsi="Tahoma" w:cs="Tahoma"/>
          <w:sz w:val="22"/>
          <w:szCs w:val="22"/>
        </w:rPr>
      </w:pPr>
    </w:p>
    <w:p w14:paraId="24CCCFA6" w14:textId="77777777" w:rsidR="00233D77" w:rsidRPr="00234320" w:rsidRDefault="00233D77" w:rsidP="00EF7777">
      <w:pPr>
        <w:rPr>
          <w:rFonts w:ascii="Tahoma" w:hAnsi="Tahoma" w:cs="Tahoma"/>
          <w:sz w:val="22"/>
          <w:szCs w:val="22"/>
        </w:rPr>
      </w:pPr>
      <w:r w:rsidRPr="00234320">
        <w:rPr>
          <w:rFonts w:ascii="Tahoma" w:hAnsi="Tahoma" w:cs="Tahoma"/>
          <w:sz w:val="22"/>
          <w:szCs w:val="22"/>
        </w:rPr>
        <w:t>Most employees have a right to statutory sick pay (</w:t>
      </w:r>
      <w:r w:rsidR="00BC0BB7">
        <w:rPr>
          <w:rFonts w:ascii="Tahoma" w:hAnsi="Tahoma" w:cs="Tahoma"/>
          <w:sz w:val="22"/>
          <w:szCs w:val="22"/>
        </w:rPr>
        <w:t>“</w:t>
      </w:r>
      <w:r w:rsidRPr="00234320">
        <w:rPr>
          <w:rFonts w:ascii="Tahoma" w:hAnsi="Tahoma" w:cs="Tahoma"/>
          <w:sz w:val="22"/>
          <w:szCs w:val="22"/>
        </w:rPr>
        <w:t>SSP</w:t>
      </w:r>
      <w:r w:rsidR="00BC0BB7">
        <w:rPr>
          <w:rFonts w:ascii="Tahoma" w:hAnsi="Tahoma" w:cs="Tahoma"/>
          <w:sz w:val="22"/>
          <w:szCs w:val="22"/>
        </w:rPr>
        <w:t>”</w:t>
      </w:r>
      <w:r w:rsidRPr="00234320">
        <w:rPr>
          <w:rFonts w:ascii="Tahoma" w:hAnsi="Tahoma" w:cs="Tahoma"/>
          <w:sz w:val="22"/>
          <w:szCs w:val="22"/>
        </w:rPr>
        <w:t>)</w:t>
      </w:r>
      <w:r w:rsidR="00911E99" w:rsidRPr="00234320">
        <w:rPr>
          <w:rFonts w:ascii="Tahoma" w:hAnsi="Tahoma" w:cs="Tahoma"/>
          <w:sz w:val="22"/>
          <w:szCs w:val="22"/>
        </w:rPr>
        <w:t xml:space="preserve"> it</w:t>
      </w:r>
      <w:r w:rsidRPr="00234320">
        <w:rPr>
          <w:rFonts w:ascii="Tahoma" w:hAnsi="Tahoma" w:cs="Tahoma"/>
          <w:sz w:val="22"/>
          <w:szCs w:val="22"/>
        </w:rPr>
        <w:t xml:space="preserve"> is not however payable for the first three qualifying days of absence. (A qualifying day is a day on which you are normally expected to work under your </w:t>
      </w:r>
      <w:r w:rsidR="001204DE">
        <w:rPr>
          <w:rFonts w:ascii="Tahoma" w:hAnsi="Tahoma" w:cs="Tahoma"/>
          <w:sz w:val="22"/>
          <w:szCs w:val="22"/>
        </w:rPr>
        <w:t xml:space="preserve">Statement </w:t>
      </w:r>
      <w:r w:rsidR="001204DE" w:rsidRPr="00234320">
        <w:rPr>
          <w:rFonts w:ascii="Tahoma" w:hAnsi="Tahoma" w:cs="Tahoma"/>
          <w:sz w:val="22"/>
          <w:szCs w:val="22"/>
        </w:rPr>
        <w:t>of</w:t>
      </w:r>
      <w:r w:rsidRPr="00234320">
        <w:rPr>
          <w:rFonts w:ascii="Tahoma" w:hAnsi="Tahoma" w:cs="Tahoma"/>
          <w:sz w:val="22"/>
          <w:szCs w:val="22"/>
        </w:rPr>
        <w:t xml:space="preserve"> employment). </w:t>
      </w:r>
    </w:p>
    <w:p w14:paraId="6046E5B9" w14:textId="77777777" w:rsidR="00911E99" w:rsidRPr="00234320" w:rsidRDefault="00911E99" w:rsidP="00EF7777">
      <w:pPr>
        <w:rPr>
          <w:rFonts w:ascii="Tahoma" w:hAnsi="Tahoma" w:cs="Tahoma"/>
          <w:sz w:val="22"/>
          <w:szCs w:val="22"/>
        </w:rPr>
      </w:pPr>
    </w:p>
    <w:p w14:paraId="1AE7E2EB" w14:textId="77777777" w:rsidR="00233D77" w:rsidRPr="00234320" w:rsidRDefault="00233D77" w:rsidP="00EF7777">
      <w:pPr>
        <w:rPr>
          <w:rFonts w:ascii="Tahoma" w:hAnsi="Tahoma" w:cs="Tahoma"/>
          <w:sz w:val="22"/>
          <w:szCs w:val="22"/>
        </w:rPr>
      </w:pPr>
      <w:r w:rsidRPr="00234320">
        <w:rPr>
          <w:rFonts w:ascii="Tahoma" w:hAnsi="Tahoma" w:cs="Tahoma"/>
          <w:sz w:val="22"/>
          <w:szCs w:val="22"/>
        </w:rPr>
        <w:t xml:space="preserve">SSP is paid in the same way as ordinary </w:t>
      </w:r>
      <w:r w:rsidR="001204DE">
        <w:rPr>
          <w:rFonts w:ascii="Tahoma" w:hAnsi="Tahoma" w:cs="Tahoma"/>
          <w:sz w:val="22"/>
          <w:szCs w:val="22"/>
        </w:rPr>
        <w:t xml:space="preserve">salary </w:t>
      </w:r>
      <w:r w:rsidR="001204DE" w:rsidRPr="00234320">
        <w:rPr>
          <w:rFonts w:ascii="Tahoma" w:hAnsi="Tahoma" w:cs="Tahoma"/>
          <w:sz w:val="22"/>
          <w:szCs w:val="22"/>
        </w:rPr>
        <w:t>and</w:t>
      </w:r>
      <w:r w:rsidRPr="00234320">
        <w:rPr>
          <w:rFonts w:ascii="Tahoma" w:hAnsi="Tahoma" w:cs="Tahoma"/>
          <w:sz w:val="22"/>
          <w:szCs w:val="22"/>
        </w:rPr>
        <w:t xml:space="preserve"> is liable to </w:t>
      </w:r>
      <w:r w:rsidR="00BC0BB7">
        <w:rPr>
          <w:rFonts w:ascii="Tahoma" w:hAnsi="Tahoma" w:cs="Tahoma"/>
          <w:sz w:val="22"/>
          <w:szCs w:val="22"/>
        </w:rPr>
        <w:t>T</w:t>
      </w:r>
      <w:r w:rsidR="00EF7777" w:rsidRPr="00234320">
        <w:rPr>
          <w:rFonts w:ascii="Tahoma" w:hAnsi="Tahoma" w:cs="Tahoma"/>
          <w:sz w:val="22"/>
          <w:szCs w:val="22"/>
        </w:rPr>
        <w:t>ax</w:t>
      </w:r>
      <w:r w:rsidRPr="00234320">
        <w:rPr>
          <w:rFonts w:ascii="Tahoma" w:hAnsi="Tahoma" w:cs="Tahoma"/>
          <w:sz w:val="22"/>
          <w:szCs w:val="22"/>
        </w:rPr>
        <w:t xml:space="preserve"> and National Insurance contributions. </w:t>
      </w:r>
    </w:p>
    <w:p w14:paraId="4CF91CC0" w14:textId="77777777" w:rsidR="00807226" w:rsidRPr="00234320" w:rsidRDefault="00807226" w:rsidP="00EF7777">
      <w:pPr>
        <w:rPr>
          <w:rFonts w:ascii="Tahoma" w:hAnsi="Tahoma" w:cs="Tahoma"/>
          <w:sz w:val="22"/>
          <w:szCs w:val="22"/>
        </w:rPr>
      </w:pPr>
    </w:p>
    <w:p w14:paraId="0BD0C141" w14:textId="77777777" w:rsidR="00527530" w:rsidRPr="00234320" w:rsidRDefault="00D955DE" w:rsidP="00527530">
      <w:pPr>
        <w:pStyle w:val="Title"/>
        <w:rPr>
          <w:rFonts w:ascii="Tahoma" w:hAnsi="Tahoma" w:cs="Tahoma"/>
          <w:b/>
          <w:color w:val="4F6228"/>
          <w:sz w:val="22"/>
          <w:szCs w:val="22"/>
        </w:rPr>
      </w:pPr>
      <w:r w:rsidRPr="00234320">
        <w:rPr>
          <w:rFonts w:ascii="Tahoma" w:hAnsi="Tahoma" w:cs="Tahoma"/>
          <w:b/>
          <w:color w:val="4F6228"/>
          <w:sz w:val="22"/>
          <w:szCs w:val="22"/>
        </w:rPr>
        <w:t>Annual Holiday</w:t>
      </w:r>
    </w:p>
    <w:p w14:paraId="6292835F" w14:textId="77777777" w:rsidR="003A4281" w:rsidRPr="00234320" w:rsidRDefault="00B70437" w:rsidP="008F7851">
      <w:pPr>
        <w:pStyle w:val="Heading2"/>
        <w:numPr>
          <w:ilvl w:val="0"/>
          <w:numId w:val="0"/>
        </w:numPr>
        <w:ind w:left="360" w:hanging="360"/>
        <w:rPr>
          <w:rFonts w:ascii="Tahoma" w:hAnsi="Tahoma" w:cs="Tahoma"/>
          <w:b w:val="0"/>
          <w:i w:val="0"/>
          <w:color w:val="4F6228"/>
          <w:sz w:val="22"/>
          <w:szCs w:val="22"/>
        </w:rPr>
      </w:pPr>
      <w:bookmarkStart w:id="93" w:name="_Toc177130709"/>
      <w:bookmarkStart w:id="94" w:name="_Toc177131126"/>
      <w:bookmarkStart w:id="95" w:name="_Toc289733464"/>
      <w:r w:rsidRPr="00234320">
        <w:rPr>
          <w:rFonts w:ascii="Tahoma" w:hAnsi="Tahoma" w:cs="Tahoma"/>
          <w:b w:val="0"/>
          <w:i w:val="0"/>
          <w:color w:val="4F6228"/>
          <w:sz w:val="22"/>
          <w:szCs w:val="22"/>
        </w:rPr>
        <w:t>Annual Leave</w:t>
      </w:r>
      <w:bookmarkEnd w:id="93"/>
      <w:bookmarkEnd w:id="94"/>
      <w:bookmarkEnd w:id="95"/>
    </w:p>
    <w:p w14:paraId="29C6CC86" w14:textId="77777777" w:rsidR="00B70437" w:rsidRPr="00234320" w:rsidRDefault="00B70437" w:rsidP="00B70437">
      <w:pPr>
        <w:rPr>
          <w:rFonts w:ascii="Tahoma" w:hAnsi="Tahoma" w:cs="Tahoma"/>
          <w:sz w:val="22"/>
          <w:szCs w:val="22"/>
        </w:rPr>
      </w:pPr>
    </w:p>
    <w:p w14:paraId="4AA0F191" w14:textId="77777777" w:rsidR="00B70437" w:rsidRPr="00234320" w:rsidRDefault="001204DE" w:rsidP="00CE0903">
      <w:pPr>
        <w:rPr>
          <w:rFonts w:ascii="Tahoma" w:hAnsi="Tahoma" w:cs="Tahoma"/>
          <w:sz w:val="22"/>
          <w:szCs w:val="22"/>
        </w:rPr>
      </w:pPr>
      <w:r w:rsidRPr="00234320">
        <w:rPr>
          <w:rFonts w:ascii="Tahoma" w:hAnsi="Tahoma" w:cs="Tahoma"/>
          <w:sz w:val="22"/>
          <w:szCs w:val="22"/>
        </w:rPr>
        <w:t>Employees whether</w:t>
      </w:r>
      <w:r w:rsidR="00CE0903" w:rsidRPr="00234320">
        <w:rPr>
          <w:rFonts w:ascii="Tahoma" w:hAnsi="Tahoma" w:cs="Tahoma"/>
          <w:sz w:val="22"/>
          <w:szCs w:val="22"/>
        </w:rPr>
        <w:t xml:space="preserve"> part-time or full-time are entitled</w:t>
      </w:r>
      <w:r w:rsidR="00105609">
        <w:rPr>
          <w:rFonts w:ascii="Tahoma" w:hAnsi="Tahoma" w:cs="Tahoma"/>
          <w:sz w:val="22"/>
          <w:szCs w:val="22"/>
        </w:rPr>
        <w:t xml:space="preserve"> to</w:t>
      </w:r>
      <w:r w:rsidR="00CE0903" w:rsidRPr="00234320">
        <w:rPr>
          <w:rFonts w:ascii="Tahoma" w:hAnsi="Tahoma" w:cs="Tahoma"/>
          <w:sz w:val="22"/>
          <w:szCs w:val="22"/>
        </w:rPr>
        <w:t xml:space="preserve"> annual leave. </w:t>
      </w:r>
    </w:p>
    <w:p w14:paraId="1B602D0E" w14:textId="77777777" w:rsidR="009A2CB1" w:rsidRPr="00234320" w:rsidRDefault="009A2CB1" w:rsidP="00CE0903">
      <w:pPr>
        <w:rPr>
          <w:rFonts w:ascii="Tahoma" w:hAnsi="Tahoma" w:cs="Tahoma"/>
          <w:sz w:val="22"/>
          <w:szCs w:val="22"/>
        </w:rPr>
      </w:pPr>
    </w:p>
    <w:p w14:paraId="53AD42B5" w14:textId="77777777" w:rsidR="009A2CB1" w:rsidRPr="00234320" w:rsidRDefault="009A2CB1" w:rsidP="009A2CB1">
      <w:pPr>
        <w:rPr>
          <w:rFonts w:ascii="Tahoma" w:hAnsi="Tahoma" w:cs="Tahoma"/>
          <w:sz w:val="22"/>
          <w:szCs w:val="22"/>
        </w:rPr>
      </w:pPr>
      <w:r w:rsidRPr="00234320">
        <w:rPr>
          <w:rFonts w:ascii="Tahoma" w:hAnsi="Tahoma" w:cs="Tahoma"/>
          <w:sz w:val="22"/>
          <w:szCs w:val="22"/>
        </w:rPr>
        <w:t>Holidays must be agreed with your</w:t>
      </w:r>
      <w:r w:rsidR="00F34C67">
        <w:rPr>
          <w:rFonts w:ascii="Tahoma" w:hAnsi="Tahoma" w:cs="Tahoma"/>
          <w:sz w:val="22"/>
          <w:szCs w:val="22"/>
        </w:rPr>
        <w:t xml:space="preserve"> M</w:t>
      </w:r>
      <w:r w:rsidRPr="00234320">
        <w:rPr>
          <w:rFonts w:ascii="Tahoma" w:hAnsi="Tahoma" w:cs="Tahoma"/>
          <w:sz w:val="22"/>
          <w:szCs w:val="22"/>
        </w:rPr>
        <w:t>anager as early as possible</w:t>
      </w:r>
      <w:r w:rsidR="00FA75D7" w:rsidRPr="00234320">
        <w:rPr>
          <w:rFonts w:ascii="Tahoma" w:hAnsi="Tahoma" w:cs="Tahoma"/>
          <w:sz w:val="22"/>
          <w:szCs w:val="22"/>
        </w:rPr>
        <w:t xml:space="preserve"> and will be granted on a first come first served basis</w:t>
      </w:r>
      <w:r w:rsidRPr="00234320">
        <w:rPr>
          <w:rFonts w:ascii="Tahoma" w:hAnsi="Tahoma" w:cs="Tahoma"/>
          <w:sz w:val="22"/>
          <w:szCs w:val="22"/>
        </w:rPr>
        <w:t xml:space="preserve">. </w:t>
      </w:r>
      <w:r w:rsidR="00F4739F" w:rsidRPr="00234320">
        <w:rPr>
          <w:rFonts w:ascii="Tahoma" w:hAnsi="Tahoma" w:cs="Tahoma"/>
          <w:sz w:val="22"/>
          <w:szCs w:val="22"/>
        </w:rPr>
        <w:t xml:space="preserve">The </w:t>
      </w:r>
      <w:r w:rsidR="00BC0BB7">
        <w:rPr>
          <w:rFonts w:ascii="Tahoma" w:hAnsi="Tahoma" w:cs="Tahoma"/>
          <w:sz w:val="22"/>
          <w:szCs w:val="22"/>
        </w:rPr>
        <w:t>C</w:t>
      </w:r>
      <w:r w:rsidRPr="00234320">
        <w:rPr>
          <w:rFonts w:ascii="Tahoma" w:hAnsi="Tahoma" w:cs="Tahoma"/>
          <w:sz w:val="22"/>
          <w:szCs w:val="22"/>
        </w:rPr>
        <w:t>ompany will try to accommodate individual preferences for holiday dates</w:t>
      </w:r>
      <w:r w:rsidR="00BC0BB7">
        <w:rPr>
          <w:rFonts w:ascii="Tahoma" w:hAnsi="Tahoma" w:cs="Tahoma"/>
          <w:sz w:val="22"/>
          <w:szCs w:val="22"/>
        </w:rPr>
        <w:t xml:space="preserve">, </w:t>
      </w:r>
      <w:r w:rsidR="00BC0BB7" w:rsidRPr="00BC0BB7">
        <w:rPr>
          <w:rFonts w:ascii="Tahoma" w:hAnsi="Tahoma" w:cs="Tahoma"/>
          <w:sz w:val="22"/>
          <w:szCs w:val="22"/>
        </w:rPr>
        <w:t>where possible</w:t>
      </w:r>
      <w:r w:rsidRPr="00234320">
        <w:rPr>
          <w:rFonts w:ascii="Tahoma" w:hAnsi="Tahoma" w:cs="Tahoma"/>
          <w:sz w:val="22"/>
          <w:szCs w:val="22"/>
        </w:rPr>
        <w:t xml:space="preserve"> but the needs of the </w:t>
      </w:r>
      <w:r w:rsidR="001204DE">
        <w:rPr>
          <w:rFonts w:ascii="Tahoma" w:hAnsi="Tahoma" w:cs="Tahoma"/>
          <w:sz w:val="22"/>
          <w:szCs w:val="22"/>
        </w:rPr>
        <w:t xml:space="preserve">Company </w:t>
      </w:r>
      <w:r w:rsidR="001204DE" w:rsidRPr="00234320">
        <w:rPr>
          <w:rFonts w:ascii="Tahoma" w:hAnsi="Tahoma" w:cs="Tahoma"/>
          <w:sz w:val="22"/>
          <w:szCs w:val="22"/>
        </w:rPr>
        <w:t>may</w:t>
      </w:r>
      <w:r w:rsidRPr="00234320">
        <w:rPr>
          <w:rFonts w:ascii="Tahoma" w:hAnsi="Tahoma" w:cs="Tahoma"/>
          <w:sz w:val="22"/>
          <w:szCs w:val="22"/>
        </w:rPr>
        <w:t xml:space="preserve"> have to take precedence, particularly where short or inadequate notice is given. </w:t>
      </w:r>
    </w:p>
    <w:p w14:paraId="38E504AD" w14:textId="77777777" w:rsidR="009A2CB1" w:rsidRPr="00234320" w:rsidRDefault="009A2CB1" w:rsidP="009A2CB1">
      <w:pPr>
        <w:rPr>
          <w:rFonts w:ascii="Tahoma" w:hAnsi="Tahoma" w:cs="Tahoma"/>
          <w:sz w:val="22"/>
          <w:szCs w:val="22"/>
        </w:rPr>
      </w:pPr>
    </w:p>
    <w:p w14:paraId="44F14268" w14:textId="77777777" w:rsidR="009A2CB1" w:rsidRPr="00234320" w:rsidRDefault="009A2CB1" w:rsidP="00A07EA5">
      <w:pPr>
        <w:numPr>
          <w:ilvl w:val="0"/>
          <w:numId w:val="20"/>
        </w:numPr>
        <w:rPr>
          <w:rFonts w:ascii="Tahoma" w:hAnsi="Tahoma" w:cs="Tahoma"/>
          <w:sz w:val="22"/>
          <w:szCs w:val="22"/>
        </w:rPr>
      </w:pPr>
      <w:r w:rsidRPr="00234320">
        <w:rPr>
          <w:rFonts w:ascii="Tahoma" w:hAnsi="Tahoma" w:cs="Tahoma"/>
          <w:sz w:val="22"/>
          <w:szCs w:val="22"/>
        </w:rPr>
        <w:t>The holiday year runs fr</w:t>
      </w:r>
      <w:r w:rsidR="008533B5">
        <w:rPr>
          <w:rFonts w:ascii="Tahoma" w:hAnsi="Tahoma" w:cs="Tahoma"/>
          <w:sz w:val="22"/>
          <w:szCs w:val="22"/>
        </w:rPr>
        <w:t>om 1st January to 31st December, with no holidays brought over to the next year.</w:t>
      </w:r>
      <w:r w:rsidRPr="00234320">
        <w:rPr>
          <w:rFonts w:ascii="Tahoma" w:hAnsi="Tahoma" w:cs="Tahoma"/>
          <w:sz w:val="22"/>
          <w:szCs w:val="22"/>
        </w:rPr>
        <w:t xml:space="preserve"> </w:t>
      </w:r>
    </w:p>
    <w:p w14:paraId="768D5649" w14:textId="77777777" w:rsidR="00A51B32" w:rsidRPr="00234320" w:rsidRDefault="00A51B32" w:rsidP="00A51B32">
      <w:pPr>
        <w:numPr>
          <w:ilvl w:val="0"/>
          <w:numId w:val="20"/>
        </w:numPr>
        <w:rPr>
          <w:rFonts w:ascii="Tahoma" w:hAnsi="Tahoma" w:cs="Tahoma"/>
          <w:sz w:val="22"/>
          <w:szCs w:val="22"/>
        </w:rPr>
      </w:pPr>
      <w:r w:rsidRPr="00234320">
        <w:rPr>
          <w:rFonts w:ascii="Tahoma" w:hAnsi="Tahoma" w:cs="Tahoma"/>
          <w:sz w:val="22"/>
          <w:szCs w:val="22"/>
        </w:rPr>
        <w:t>You are entitled to 28 days which includes all bank holidays</w:t>
      </w:r>
      <w:r w:rsidR="00D22FF9" w:rsidRPr="00234320">
        <w:rPr>
          <w:rFonts w:ascii="Tahoma" w:hAnsi="Tahoma" w:cs="Tahoma"/>
          <w:sz w:val="22"/>
          <w:szCs w:val="22"/>
        </w:rPr>
        <w:t xml:space="preserve"> (this will be pro rata for part time workers)</w:t>
      </w:r>
      <w:r w:rsidRPr="00234320">
        <w:rPr>
          <w:rFonts w:ascii="Tahoma" w:hAnsi="Tahoma" w:cs="Tahoma"/>
          <w:sz w:val="22"/>
          <w:szCs w:val="22"/>
        </w:rPr>
        <w:t>.</w:t>
      </w:r>
    </w:p>
    <w:p w14:paraId="27342BCD" w14:textId="77777777" w:rsidR="009A2CB1" w:rsidRPr="00234320" w:rsidRDefault="00FA75D7" w:rsidP="00A07EA5">
      <w:pPr>
        <w:numPr>
          <w:ilvl w:val="0"/>
          <w:numId w:val="19"/>
        </w:numPr>
        <w:rPr>
          <w:rFonts w:ascii="Tahoma" w:hAnsi="Tahoma" w:cs="Tahoma"/>
          <w:sz w:val="22"/>
          <w:szCs w:val="22"/>
        </w:rPr>
      </w:pPr>
      <w:r w:rsidRPr="00234320">
        <w:rPr>
          <w:rFonts w:ascii="Tahoma" w:hAnsi="Tahoma" w:cs="Tahoma"/>
          <w:sz w:val="22"/>
          <w:szCs w:val="22"/>
        </w:rPr>
        <w:t xml:space="preserve">Holiday </w:t>
      </w:r>
      <w:r w:rsidR="009A2CB1" w:rsidRPr="00234320">
        <w:rPr>
          <w:rFonts w:ascii="Tahoma" w:hAnsi="Tahoma" w:cs="Tahoma"/>
          <w:sz w:val="22"/>
          <w:szCs w:val="22"/>
        </w:rPr>
        <w:t>for employees who terminate their employment during the year is calculated on the same basis.  If, however, the annual leave entitlement has been exceeded, a deduction calculated on the same basis will be deducted from the final salary payment.</w:t>
      </w:r>
    </w:p>
    <w:p w14:paraId="178125ED" w14:textId="77777777" w:rsidR="009A2CB1" w:rsidRPr="00234320" w:rsidRDefault="009A2CB1" w:rsidP="00A07EA5">
      <w:pPr>
        <w:numPr>
          <w:ilvl w:val="0"/>
          <w:numId w:val="19"/>
        </w:numPr>
        <w:rPr>
          <w:rFonts w:ascii="Tahoma" w:hAnsi="Tahoma" w:cs="Tahoma"/>
          <w:sz w:val="22"/>
          <w:szCs w:val="22"/>
        </w:rPr>
      </w:pPr>
      <w:r w:rsidRPr="00234320">
        <w:rPr>
          <w:rFonts w:ascii="Tahoma" w:hAnsi="Tahoma" w:cs="Tahoma"/>
          <w:sz w:val="22"/>
          <w:szCs w:val="22"/>
        </w:rPr>
        <w:t>Holiday pay in lieu of accrued leave will be paid on</w:t>
      </w:r>
      <w:r w:rsidR="00FA75D7" w:rsidRPr="00234320">
        <w:rPr>
          <w:rFonts w:ascii="Tahoma" w:hAnsi="Tahoma" w:cs="Tahoma"/>
          <w:sz w:val="22"/>
          <w:szCs w:val="22"/>
        </w:rPr>
        <w:t>ly on termination of employment.</w:t>
      </w:r>
    </w:p>
    <w:p w14:paraId="5098AF64" w14:textId="77777777" w:rsidR="00F2565F" w:rsidRPr="00234320" w:rsidRDefault="00F2565F" w:rsidP="00CE0903">
      <w:pPr>
        <w:rPr>
          <w:rFonts w:ascii="Tahoma" w:hAnsi="Tahoma" w:cs="Tahoma"/>
          <w:sz w:val="22"/>
          <w:szCs w:val="22"/>
        </w:rPr>
      </w:pPr>
    </w:p>
    <w:p w14:paraId="0C8D754F" w14:textId="77777777" w:rsidR="00D955DE" w:rsidRPr="00234320" w:rsidRDefault="00D955DE" w:rsidP="00D955DE">
      <w:pPr>
        <w:rPr>
          <w:rFonts w:ascii="Tahoma" w:hAnsi="Tahoma" w:cs="Tahoma"/>
          <w:sz w:val="22"/>
          <w:szCs w:val="22"/>
        </w:rPr>
      </w:pPr>
      <w:r w:rsidRPr="00234320">
        <w:rPr>
          <w:rFonts w:ascii="Tahoma" w:hAnsi="Tahoma" w:cs="Tahoma"/>
          <w:sz w:val="22"/>
          <w:szCs w:val="22"/>
        </w:rPr>
        <w:t>Requests for holiday entitlement should be:</w:t>
      </w:r>
    </w:p>
    <w:p w14:paraId="29DA1358" w14:textId="77777777" w:rsidR="00D955DE" w:rsidRPr="00234320" w:rsidRDefault="00D955DE" w:rsidP="00D955DE">
      <w:pPr>
        <w:rPr>
          <w:rFonts w:ascii="Tahoma" w:hAnsi="Tahoma" w:cs="Tahoma"/>
          <w:sz w:val="22"/>
          <w:szCs w:val="22"/>
        </w:rPr>
      </w:pPr>
    </w:p>
    <w:p w14:paraId="2E24E0ED" w14:textId="77777777" w:rsidR="00D955DE" w:rsidRPr="00234320" w:rsidRDefault="00D955DE" w:rsidP="00D955DE">
      <w:pPr>
        <w:rPr>
          <w:rFonts w:ascii="Tahoma" w:hAnsi="Tahoma" w:cs="Tahoma"/>
          <w:sz w:val="22"/>
          <w:szCs w:val="22"/>
        </w:rPr>
      </w:pPr>
      <w:r w:rsidRPr="00234320">
        <w:rPr>
          <w:rFonts w:ascii="Tahoma" w:hAnsi="Tahoma" w:cs="Tahoma"/>
          <w:sz w:val="22"/>
          <w:szCs w:val="22"/>
        </w:rPr>
        <w:t xml:space="preserve">1 day off                </w:t>
      </w:r>
      <w:r w:rsidR="00CE2A46">
        <w:rPr>
          <w:rFonts w:ascii="Tahoma" w:hAnsi="Tahoma" w:cs="Tahoma"/>
          <w:sz w:val="22"/>
          <w:szCs w:val="22"/>
        </w:rPr>
        <w:tab/>
      </w:r>
      <w:r w:rsidRPr="00234320">
        <w:rPr>
          <w:rFonts w:ascii="Tahoma" w:hAnsi="Tahoma" w:cs="Tahoma"/>
          <w:sz w:val="22"/>
          <w:szCs w:val="22"/>
        </w:rPr>
        <w:t xml:space="preserve"> –                   1 weeks’ notice</w:t>
      </w:r>
    </w:p>
    <w:p w14:paraId="57D5A249" w14:textId="77777777" w:rsidR="00D955DE" w:rsidRPr="00234320" w:rsidRDefault="00D955DE" w:rsidP="00D955DE">
      <w:pPr>
        <w:rPr>
          <w:rFonts w:ascii="Tahoma" w:hAnsi="Tahoma" w:cs="Tahoma"/>
          <w:sz w:val="22"/>
          <w:szCs w:val="22"/>
        </w:rPr>
      </w:pPr>
      <w:r w:rsidRPr="00234320">
        <w:rPr>
          <w:rFonts w:ascii="Tahoma" w:hAnsi="Tahoma" w:cs="Tahoma"/>
          <w:sz w:val="22"/>
          <w:szCs w:val="22"/>
        </w:rPr>
        <w:t xml:space="preserve">2-4 days off          </w:t>
      </w:r>
      <w:r w:rsidR="00CE2A46">
        <w:rPr>
          <w:rFonts w:ascii="Tahoma" w:hAnsi="Tahoma" w:cs="Tahoma"/>
          <w:sz w:val="22"/>
          <w:szCs w:val="22"/>
        </w:rPr>
        <w:tab/>
      </w:r>
      <w:r w:rsidRPr="00234320">
        <w:rPr>
          <w:rFonts w:ascii="Tahoma" w:hAnsi="Tahoma" w:cs="Tahoma"/>
          <w:sz w:val="22"/>
          <w:szCs w:val="22"/>
        </w:rPr>
        <w:t xml:space="preserve">  –                   2 weeks’ notice</w:t>
      </w:r>
    </w:p>
    <w:p w14:paraId="39BFC195" w14:textId="77777777" w:rsidR="00D955DE" w:rsidRPr="00234320" w:rsidRDefault="00D955DE" w:rsidP="00D955DE">
      <w:pPr>
        <w:rPr>
          <w:rFonts w:ascii="Tahoma" w:hAnsi="Tahoma" w:cs="Tahoma"/>
          <w:sz w:val="22"/>
          <w:szCs w:val="22"/>
        </w:rPr>
      </w:pPr>
      <w:r w:rsidRPr="00234320">
        <w:rPr>
          <w:rFonts w:ascii="Tahoma" w:hAnsi="Tahoma" w:cs="Tahoma"/>
          <w:sz w:val="22"/>
          <w:szCs w:val="22"/>
        </w:rPr>
        <w:t xml:space="preserve">1 week or more   </w:t>
      </w:r>
      <w:r w:rsidR="00CE2A46">
        <w:rPr>
          <w:rFonts w:ascii="Tahoma" w:hAnsi="Tahoma" w:cs="Tahoma"/>
          <w:sz w:val="22"/>
          <w:szCs w:val="22"/>
        </w:rPr>
        <w:tab/>
      </w:r>
      <w:r w:rsidRPr="00234320">
        <w:rPr>
          <w:rFonts w:ascii="Tahoma" w:hAnsi="Tahoma" w:cs="Tahoma"/>
          <w:sz w:val="22"/>
          <w:szCs w:val="22"/>
        </w:rPr>
        <w:t xml:space="preserve">  –                   one months’ notice must be given</w:t>
      </w:r>
    </w:p>
    <w:p w14:paraId="0C723CA9" w14:textId="77777777" w:rsidR="00D955DE" w:rsidRPr="00234320" w:rsidRDefault="00D955DE" w:rsidP="00D955DE">
      <w:pPr>
        <w:rPr>
          <w:rFonts w:ascii="Tahoma" w:hAnsi="Tahoma" w:cs="Tahoma"/>
          <w:sz w:val="22"/>
          <w:szCs w:val="22"/>
        </w:rPr>
      </w:pPr>
    </w:p>
    <w:p w14:paraId="158DD678" w14:textId="77777777" w:rsidR="00D955DE" w:rsidRPr="00234320" w:rsidRDefault="00D955DE" w:rsidP="00D955DE">
      <w:pPr>
        <w:rPr>
          <w:rFonts w:ascii="Tahoma" w:hAnsi="Tahoma" w:cs="Tahoma"/>
          <w:sz w:val="22"/>
          <w:szCs w:val="22"/>
        </w:rPr>
      </w:pPr>
      <w:r w:rsidRPr="00234320">
        <w:rPr>
          <w:rFonts w:ascii="Tahoma" w:hAnsi="Tahoma" w:cs="Tahoma"/>
          <w:sz w:val="22"/>
          <w:szCs w:val="22"/>
        </w:rPr>
        <w:t xml:space="preserve">Maximum holiday entitlement </w:t>
      </w:r>
      <w:r w:rsidR="00285C6A">
        <w:rPr>
          <w:rFonts w:ascii="Tahoma" w:hAnsi="Tahoma" w:cs="Tahoma"/>
          <w:sz w:val="22"/>
          <w:szCs w:val="22"/>
        </w:rPr>
        <w:t xml:space="preserve">to be used </w:t>
      </w:r>
      <w:r w:rsidRPr="00234320">
        <w:rPr>
          <w:rFonts w:ascii="Tahoma" w:hAnsi="Tahoma" w:cs="Tahoma"/>
          <w:sz w:val="22"/>
          <w:szCs w:val="22"/>
        </w:rPr>
        <w:t>at any one time is 2 weeks.</w:t>
      </w:r>
    </w:p>
    <w:p w14:paraId="7D698079" w14:textId="77777777" w:rsidR="00D955DE" w:rsidRPr="00234320" w:rsidRDefault="00D955DE" w:rsidP="00D955DE">
      <w:pPr>
        <w:rPr>
          <w:rFonts w:ascii="Tahoma" w:hAnsi="Tahoma" w:cs="Tahoma"/>
          <w:sz w:val="22"/>
          <w:szCs w:val="22"/>
        </w:rPr>
      </w:pPr>
    </w:p>
    <w:p w14:paraId="53729BB7" w14:textId="77777777" w:rsidR="00D955DE" w:rsidRPr="00234320" w:rsidRDefault="00D955DE" w:rsidP="00D955DE">
      <w:pPr>
        <w:rPr>
          <w:rFonts w:ascii="Tahoma" w:hAnsi="Tahoma" w:cs="Tahoma"/>
          <w:sz w:val="22"/>
          <w:szCs w:val="22"/>
        </w:rPr>
      </w:pPr>
      <w:r w:rsidRPr="00234320">
        <w:rPr>
          <w:rFonts w:ascii="Tahoma" w:hAnsi="Tahoma" w:cs="Tahoma"/>
          <w:sz w:val="22"/>
          <w:szCs w:val="22"/>
        </w:rPr>
        <w:t>Before you make any firm arrangements or holiday bookings you must submit a signed completed hol</w:t>
      </w:r>
      <w:r w:rsidR="00F34C67">
        <w:rPr>
          <w:rFonts w:ascii="Tahoma" w:hAnsi="Tahoma" w:cs="Tahoma"/>
          <w:sz w:val="22"/>
          <w:szCs w:val="22"/>
        </w:rPr>
        <w:t>iday form (available from your M</w:t>
      </w:r>
      <w:r w:rsidRPr="00234320">
        <w:rPr>
          <w:rFonts w:ascii="Tahoma" w:hAnsi="Tahoma" w:cs="Tahoma"/>
          <w:sz w:val="22"/>
          <w:szCs w:val="22"/>
        </w:rPr>
        <w:t xml:space="preserve">anager) and obtained formal </w:t>
      </w:r>
      <w:r w:rsidR="00285C6A">
        <w:rPr>
          <w:rFonts w:ascii="Tahoma" w:hAnsi="Tahoma" w:cs="Tahoma"/>
          <w:sz w:val="22"/>
          <w:szCs w:val="22"/>
        </w:rPr>
        <w:t xml:space="preserve">written </w:t>
      </w:r>
      <w:r w:rsidRPr="00234320">
        <w:rPr>
          <w:rFonts w:ascii="Tahoma" w:hAnsi="Tahoma" w:cs="Tahoma"/>
          <w:sz w:val="22"/>
          <w:szCs w:val="22"/>
        </w:rPr>
        <w:t>approval</w:t>
      </w:r>
      <w:r w:rsidR="00285C6A">
        <w:rPr>
          <w:rFonts w:ascii="Tahoma" w:hAnsi="Tahoma" w:cs="Tahoma"/>
          <w:sz w:val="22"/>
          <w:szCs w:val="22"/>
        </w:rPr>
        <w:t>.</w:t>
      </w:r>
    </w:p>
    <w:p w14:paraId="6ECC9BC3" w14:textId="77777777" w:rsidR="004D4240" w:rsidRDefault="004D4240" w:rsidP="00D955DE">
      <w:pPr>
        <w:rPr>
          <w:rFonts w:ascii="Tahoma" w:hAnsi="Tahoma" w:cs="Tahoma"/>
          <w:sz w:val="22"/>
          <w:szCs w:val="22"/>
        </w:rPr>
      </w:pPr>
    </w:p>
    <w:p w14:paraId="3A807157" w14:textId="77777777" w:rsidR="007F4F31" w:rsidRPr="00234320" w:rsidRDefault="0050000A" w:rsidP="00293CFA">
      <w:pPr>
        <w:rPr>
          <w:rFonts w:ascii="Tahoma" w:hAnsi="Tahoma" w:cs="Tahoma"/>
          <w:b/>
          <w:sz w:val="22"/>
          <w:szCs w:val="22"/>
          <w:lang w:val="en-US"/>
        </w:rPr>
      </w:pPr>
      <w:r>
        <w:rPr>
          <w:rFonts w:ascii="Tahoma" w:hAnsi="Tahoma" w:cs="Tahoma"/>
          <w:noProof/>
          <w:sz w:val="22"/>
          <w:szCs w:val="22"/>
          <w:lang w:eastAsia="en-GB"/>
        </w:rPr>
        <w:lastRenderedPageBreak/>
        <mc:AlternateContent>
          <mc:Choice Requires="wps">
            <w:drawing>
              <wp:anchor distT="0" distB="0" distL="114300" distR="114300" simplePos="0" relativeHeight="251657728" behindDoc="0" locked="0" layoutInCell="0" allowOverlap="1" wp14:anchorId="16ECB37F" wp14:editId="11AEDFC3">
                <wp:simplePos x="0" y="0"/>
                <wp:positionH relativeFrom="margin">
                  <wp:posOffset>3584575</wp:posOffset>
                </wp:positionH>
                <wp:positionV relativeFrom="page">
                  <wp:posOffset>932815</wp:posOffset>
                </wp:positionV>
                <wp:extent cx="2621280" cy="2712720"/>
                <wp:effectExtent l="3175" t="266065" r="242570" b="254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21280" cy="27127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7961544" w14:textId="77777777" w:rsidR="001204DE" w:rsidRPr="004D4240" w:rsidRDefault="001204DE" w:rsidP="005D6E08">
                            <w:pPr>
                              <w:rPr>
                                <w:rStyle w:val="IntenseEmphasis"/>
                                <w:rFonts w:ascii="Tahoma" w:hAnsi="Tahoma" w:cs="Tahoma"/>
                                <w:bCs w:val="0"/>
                                <w:i w:val="0"/>
                                <w:iCs w:val="0"/>
                              </w:rPr>
                            </w:pPr>
                            <w:r w:rsidRPr="004D4240">
                              <w:rPr>
                                <w:rStyle w:val="IntenseEmphasis"/>
                                <w:rFonts w:ascii="Tahoma" w:hAnsi="Tahoma" w:cs="Tahoma"/>
                                <w:bCs w:val="0"/>
                                <w:i w:val="0"/>
                                <w:iCs w:val="0"/>
                              </w:rPr>
                              <w:t>Ec</w:t>
                            </w:r>
                            <w:r>
                              <w:rPr>
                                <w:rStyle w:val="IntenseEmphasis"/>
                                <w:rFonts w:ascii="Tahoma" w:hAnsi="Tahoma" w:cs="Tahoma"/>
                                <w:bCs w:val="0"/>
                                <w:i w:val="0"/>
                                <w:iCs w:val="0"/>
                              </w:rPr>
                              <w:t>o-C</w:t>
                            </w:r>
                            <w:r w:rsidRPr="004D4240">
                              <w:rPr>
                                <w:rStyle w:val="IntenseEmphasis"/>
                                <w:rFonts w:ascii="Tahoma" w:hAnsi="Tahoma" w:cs="Tahoma"/>
                                <w:bCs w:val="0"/>
                                <w:i w:val="0"/>
                                <w:iCs w:val="0"/>
                              </w:rPr>
                              <w:t>lean recognises and accepts its responsibility as an employer to maintain, so far as is reasonably practicable, the safety and health of its employees….</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B37F" id="Rectangle 7" o:spid="_x0000_s1029" style="position:absolute;left:0;text-align:left;margin-left:282.25pt;margin-top:73.45pt;width:206.4pt;height:21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" o:allowincell="f" fillcolor="#a7bfde" stroked="f">
                <v:fill opacity="13107f"/>
                <v:shadow on="t" color="#d4cfb3" opacity=".5" offset="19pt,-21pt"/>
                <v:textbox inset="28.8pt,7.2pt,14.4pt,28.8pt">
                  <w:txbxContent>
                    <w:p w14:paraId="37961544" w14:textId="77777777" w:rsidR="001204DE" w:rsidRPr="004D4240" w:rsidRDefault="001204DE" w:rsidP="005D6E08">
                      <w:pPr>
                        <w:rPr>
                          <w:rStyle w:val="IntenseEmphasis"/>
                          <w:rFonts w:ascii="Tahoma" w:hAnsi="Tahoma" w:cs="Tahoma"/>
                          <w:bCs w:val="0"/>
                          <w:i w:val="0"/>
                          <w:iCs w:val="0"/>
                        </w:rPr>
                      </w:pPr>
                      <w:r w:rsidRPr="004D4240">
                        <w:rPr>
                          <w:rStyle w:val="IntenseEmphasis"/>
                          <w:rFonts w:ascii="Tahoma" w:hAnsi="Tahoma" w:cs="Tahoma"/>
                          <w:bCs w:val="0"/>
                          <w:i w:val="0"/>
                          <w:iCs w:val="0"/>
                        </w:rPr>
                        <w:t>Ec</w:t>
                      </w:r>
                      <w:r>
                        <w:rPr>
                          <w:rStyle w:val="IntenseEmphasis"/>
                          <w:rFonts w:ascii="Tahoma" w:hAnsi="Tahoma" w:cs="Tahoma"/>
                          <w:bCs w:val="0"/>
                          <w:i w:val="0"/>
                          <w:iCs w:val="0"/>
                        </w:rPr>
                        <w:t>o-C</w:t>
                      </w:r>
                      <w:r w:rsidRPr="004D4240">
                        <w:rPr>
                          <w:rStyle w:val="IntenseEmphasis"/>
                          <w:rFonts w:ascii="Tahoma" w:hAnsi="Tahoma" w:cs="Tahoma"/>
                          <w:bCs w:val="0"/>
                          <w:i w:val="0"/>
                          <w:iCs w:val="0"/>
                        </w:rPr>
                        <w:t>lean recognises and accepts its responsibility as an employer to maintain, so far as is reasonably practicable, the safety and health of its employees….</w:t>
                      </w:r>
                    </w:p>
                  </w:txbxContent>
                </v:textbox>
                <w10:wrap type="square" anchorx="margin" anchory="page"/>
              </v:rect>
            </w:pict>
          </mc:Fallback>
        </mc:AlternateContent>
      </w:r>
      <w:bookmarkStart w:id="96" w:name="_Toc40778585"/>
      <w:bookmarkStart w:id="97" w:name="_Toc177131131"/>
      <w:bookmarkStart w:id="98" w:name="_Toc289733469"/>
      <w:r w:rsidR="007F4F31" w:rsidRPr="00234320">
        <w:rPr>
          <w:rFonts w:ascii="Tahoma" w:hAnsi="Tahoma" w:cs="Tahoma"/>
          <w:b/>
          <w:color w:val="4F6228"/>
          <w:sz w:val="22"/>
          <w:szCs w:val="22"/>
        </w:rPr>
        <w:t>Health and Safety</w:t>
      </w:r>
      <w:bookmarkEnd w:id="96"/>
      <w:bookmarkEnd w:id="97"/>
      <w:bookmarkEnd w:id="98"/>
      <w:r w:rsidR="00890673" w:rsidRPr="00234320">
        <w:rPr>
          <w:rFonts w:ascii="Tahoma" w:hAnsi="Tahoma" w:cs="Tahoma"/>
          <w:b/>
          <w:sz w:val="22"/>
          <w:szCs w:val="22"/>
          <w:lang w:val="en-US"/>
        </w:rPr>
        <w:fldChar w:fldCharType="begin"/>
      </w:r>
      <w:r w:rsidR="007F4F31" w:rsidRPr="00234320">
        <w:rPr>
          <w:rFonts w:ascii="Tahoma" w:hAnsi="Tahoma" w:cs="Tahoma"/>
          <w:b/>
          <w:sz w:val="22"/>
          <w:szCs w:val="22"/>
          <w:lang w:val="en-US"/>
        </w:rPr>
        <w:instrText xml:space="preserve"> XE "Health and Safety" </w:instrText>
      </w:r>
      <w:r w:rsidR="00890673" w:rsidRPr="00234320">
        <w:rPr>
          <w:rFonts w:ascii="Tahoma" w:hAnsi="Tahoma" w:cs="Tahoma"/>
          <w:b/>
          <w:sz w:val="22"/>
          <w:szCs w:val="22"/>
          <w:lang w:val="en-US"/>
        </w:rPr>
        <w:fldChar w:fldCharType="end"/>
      </w:r>
    </w:p>
    <w:p w14:paraId="6C88E6DA" w14:textId="77777777" w:rsidR="007F4F31" w:rsidRPr="00234320" w:rsidRDefault="007F4F31" w:rsidP="007F4F31">
      <w:pPr>
        <w:pStyle w:val="BodyText"/>
        <w:spacing w:before="0" w:beforeAutospacing="0" w:after="0" w:afterAutospacing="0"/>
        <w:rPr>
          <w:rFonts w:ascii="Tahoma" w:hAnsi="Tahoma" w:cs="Tahoma"/>
          <w:b/>
          <w:bCs/>
          <w:sz w:val="22"/>
          <w:szCs w:val="22"/>
          <w:lang w:val="en-US"/>
        </w:rPr>
      </w:pPr>
    </w:p>
    <w:p w14:paraId="5B0D27A3" w14:textId="77777777" w:rsidR="007F4F31" w:rsidRPr="00234320" w:rsidRDefault="00285C6A" w:rsidP="007F4F31">
      <w:pPr>
        <w:pStyle w:val="BodyText"/>
        <w:spacing w:before="0" w:beforeAutospacing="0" w:after="0" w:afterAutospacing="0"/>
        <w:rPr>
          <w:rFonts w:ascii="Tahoma" w:hAnsi="Tahoma" w:cs="Tahoma"/>
          <w:sz w:val="22"/>
          <w:szCs w:val="22"/>
          <w:lang w:val="en-US"/>
        </w:rPr>
      </w:pPr>
      <w:r>
        <w:rPr>
          <w:rFonts w:ascii="Tahoma" w:hAnsi="Tahoma" w:cs="Tahoma"/>
          <w:sz w:val="22"/>
          <w:szCs w:val="22"/>
        </w:rPr>
        <w:t xml:space="preserve">The Company </w:t>
      </w:r>
      <w:r w:rsidR="007F4F31" w:rsidRPr="00234320">
        <w:rPr>
          <w:rFonts w:ascii="Tahoma" w:hAnsi="Tahoma" w:cs="Tahoma"/>
          <w:sz w:val="22"/>
          <w:szCs w:val="22"/>
        </w:rPr>
        <w:t>recognises</w:t>
      </w:r>
      <w:r w:rsidR="007F4F31" w:rsidRPr="00234320">
        <w:rPr>
          <w:rFonts w:ascii="Tahoma" w:hAnsi="Tahoma" w:cs="Tahoma"/>
          <w:sz w:val="22"/>
          <w:szCs w:val="22"/>
          <w:lang w:val="en-US"/>
        </w:rPr>
        <w:t xml:space="preserve"> and accepts its responsibility as an employer to  maintain, so far as is reasonably practicable, the safety and health of its employees, and of other persons who may </w:t>
      </w:r>
      <w:r w:rsidR="005B48EB">
        <w:rPr>
          <w:rFonts w:ascii="Tahoma" w:hAnsi="Tahoma" w:cs="Tahoma"/>
          <w:sz w:val="22"/>
          <w:szCs w:val="22"/>
          <w:lang w:val="en-US"/>
        </w:rPr>
        <w:t xml:space="preserve">be </w:t>
      </w:r>
      <w:r w:rsidR="007F4F31" w:rsidRPr="00234320">
        <w:rPr>
          <w:rFonts w:ascii="Tahoma" w:hAnsi="Tahoma" w:cs="Tahoma"/>
          <w:sz w:val="22"/>
          <w:szCs w:val="22"/>
          <w:lang w:val="en-US"/>
        </w:rPr>
        <w:t xml:space="preserve">affected by </w:t>
      </w:r>
      <w:r w:rsidR="009A065C" w:rsidRPr="00234320">
        <w:rPr>
          <w:rFonts w:ascii="Tahoma" w:hAnsi="Tahoma" w:cs="Tahoma"/>
          <w:sz w:val="22"/>
          <w:szCs w:val="22"/>
          <w:lang w:val="en-US"/>
        </w:rPr>
        <w:t>its’ activities.</w:t>
      </w:r>
    </w:p>
    <w:p w14:paraId="22B68E87" w14:textId="77777777" w:rsidR="007F4F31" w:rsidRPr="00234320" w:rsidRDefault="007F4F31" w:rsidP="007F4F31">
      <w:pPr>
        <w:pStyle w:val="BodyText"/>
        <w:spacing w:before="0" w:beforeAutospacing="0" w:after="0" w:afterAutospacing="0"/>
        <w:rPr>
          <w:rFonts w:ascii="Tahoma" w:hAnsi="Tahoma" w:cs="Tahoma"/>
          <w:sz w:val="22"/>
          <w:szCs w:val="22"/>
          <w:lang w:val="en-US"/>
        </w:rPr>
      </w:pPr>
    </w:p>
    <w:p w14:paraId="5086A39D" w14:textId="77777777" w:rsidR="007F4F31" w:rsidRPr="00234320" w:rsidRDefault="007F4F31" w:rsidP="007F4F31">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It is your d</w:t>
      </w:r>
      <w:r w:rsidR="008F7851" w:rsidRPr="00234320">
        <w:rPr>
          <w:rFonts w:ascii="Tahoma" w:hAnsi="Tahoma" w:cs="Tahoma"/>
          <w:sz w:val="22"/>
          <w:szCs w:val="22"/>
          <w:lang w:val="en-US"/>
        </w:rPr>
        <w:t>uty as an employee not to put yourself and others at</w:t>
      </w:r>
      <w:r w:rsidRPr="00234320">
        <w:rPr>
          <w:rFonts w:ascii="Tahoma" w:hAnsi="Tahoma" w:cs="Tahoma"/>
          <w:sz w:val="22"/>
          <w:szCs w:val="22"/>
          <w:lang w:val="en-US"/>
        </w:rPr>
        <w:t xml:space="preserve"> risk by your acts or omissions.</w:t>
      </w:r>
      <w:r w:rsidR="004B07F2" w:rsidRPr="00234320">
        <w:rPr>
          <w:rFonts w:ascii="Tahoma" w:hAnsi="Tahoma" w:cs="Tahoma"/>
          <w:sz w:val="22"/>
          <w:szCs w:val="22"/>
          <w:lang w:val="en-US"/>
        </w:rPr>
        <w:t xml:space="preserve"> </w:t>
      </w:r>
      <w:r w:rsidRPr="00234320">
        <w:rPr>
          <w:rFonts w:ascii="Tahoma" w:hAnsi="Tahoma" w:cs="Tahoma"/>
          <w:sz w:val="22"/>
          <w:szCs w:val="22"/>
          <w:lang w:val="en-US"/>
        </w:rPr>
        <w:t>Should you feel concern</w:t>
      </w:r>
      <w:r w:rsidR="008F7851" w:rsidRPr="00234320">
        <w:rPr>
          <w:rFonts w:ascii="Tahoma" w:hAnsi="Tahoma" w:cs="Tahoma"/>
          <w:sz w:val="22"/>
          <w:szCs w:val="22"/>
          <w:lang w:val="en-US"/>
        </w:rPr>
        <w:t>ed</w:t>
      </w:r>
      <w:r w:rsidRPr="00234320">
        <w:rPr>
          <w:rFonts w:ascii="Tahoma" w:hAnsi="Tahoma" w:cs="Tahoma"/>
          <w:sz w:val="22"/>
          <w:szCs w:val="22"/>
          <w:lang w:val="en-US"/>
        </w:rPr>
        <w:t xml:space="preserve"> over any health and safety aspects of your work, this should be broug</w:t>
      </w:r>
      <w:r w:rsidR="006C4A0A">
        <w:rPr>
          <w:rFonts w:ascii="Tahoma" w:hAnsi="Tahoma" w:cs="Tahoma"/>
          <w:sz w:val="22"/>
          <w:szCs w:val="22"/>
          <w:lang w:val="en-US"/>
        </w:rPr>
        <w:t>ht to the attention of your M</w:t>
      </w:r>
      <w:r w:rsidRPr="00234320">
        <w:rPr>
          <w:rFonts w:ascii="Tahoma" w:hAnsi="Tahoma" w:cs="Tahoma"/>
          <w:sz w:val="22"/>
          <w:szCs w:val="22"/>
          <w:lang w:val="en-US"/>
        </w:rPr>
        <w:t>anager</w:t>
      </w:r>
      <w:r w:rsidR="009A065C" w:rsidRPr="00234320">
        <w:rPr>
          <w:rFonts w:ascii="Tahoma" w:hAnsi="Tahoma" w:cs="Tahoma"/>
          <w:sz w:val="22"/>
          <w:szCs w:val="22"/>
          <w:lang w:val="en-US"/>
        </w:rPr>
        <w:t xml:space="preserve"> immediately.</w:t>
      </w:r>
    </w:p>
    <w:p w14:paraId="583F9E51" w14:textId="77777777" w:rsidR="00AA453E" w:rsidRPr="00234320" w:rsidRDefault="00AA453E" w:rsidP="007F4F31">
      <w:pPr>
        <w:pStyle w:val="BodyText"/>
        <w:spacing w:before="0" w:beforeAutospacing="0" w:after="0" w:afterAutospacing="0"/>
        <w:rPr>
          <w:rFonts w:ascii="Tahoma" w:hAnsi="Tahoma" w:cs="Tahoma"/>
          <w:sz w:val="22"/>
          <w:szCs w:val="22"/>
          <w:lang w:val="en-US"/>
        </w:rPr>
      </w:pPr>
    </w:p>
    <w:p w14:paraId="1BA972ED" w14:textId="77777777" w:rsidR="00AA453E" w:rsidRPr="00234320" w:rsidRDefault="00AA453E" w:rsidP="00AA453E">
      <w:pPr>
        <w:pStyle w:val="BodyText"/>
        <w:numPr>
          <w:ilvl w:val="0"/>
          <w:numId w:val="51"/>
        </w:numPr>
        <w:spacing w:before="0" w:beforeAutospacing="0" w:after="0" w:afterAutospacing="0"/>
        <w:rPr>
          <w:rFonts w:ascii="Tahoma" w:hAnsi="Tahoma" w:cs="Tahoma"/>
          <w:sz w:val="22"/>
          <w:szCs w:val="22"/>
          <w:lang w:val="en-US"/>
        </w:rPr>
      </w:pPr>
      <w:r w:rsidRPr="00234320">
        <w:rPr>
          <w:rFonts w:ascii="Tahoma" w:hAnsi="Tahoma" w:cs="Tahoma"/>
          <w:sz w:val="22"/>
          <w:szCs w:val="22"/>
          <w:lang w:val="en-US"/>
        </w:rPr>
        <w:t>Only use cleaning materials</w:t>
      </w:r>
      <w:r w:rsidR="00F34C67">
        <w:rPr>
          <w:rFonts w:ascii="Tahoma" w:hAnsi="Tahoma" w:cs="Tahoma"/>
          <w:sz w:val="22"/>
          <w:szCs w:val="22"/>
          <w:lang w:val="en-US"/>
        </w:rPr>
        <w:t xml:space="preserve"> and products supplied by </w:t>
      </w:r>
      <w:r w:rsidR="00285C6A">
        <w:rPr>
          <w:rFonts w:ascii="Tahoma" w:hAnsi="Tahoma" w:cs="Tahoma"/>
          <w:sz w:val="22"/>
          <w:szCs w:val="22"/>
          <w:lang w:val="en-US"/>
        </w:rPr>
        <w:t xml:space="preserve">the Company </w:t>
      </w:r>
    </w:p>
    <w:p w14:paraId="4EAABE58" w14:textId="77777777" w:rsidR="00AA453E" w:rsidRPr="00234320" w:rsidRDefault="00AA453E" w:rsidP="00AA453E">
      <w:pPr>
        <w:pStyle w:val="BodyText"/>
        <w:numPr>
          <w:ilvl w:val="0"/>
          <w:numId w:val="51"/>
        </w:numPr>
        <w:spacing w:before="0" w:beforeAutospacing="0" w:after="0" w:afterAutospacing="0"/>
        <w:rPr>
          <w:rFonts w:ascii="Tahoma" w:hAnsi="Tahoma" w:cs="Tahoma"/>
          <w:sz w:val="22"/>
          <w:szCs w:val="22"/>
          <w:lang w:val="en-US"/>
        </w:rPr>
      </w:pPr>
      <w:r w:rsidRPr="00234320">
        <w:rPr>
          <w:rFonts w:ascii="Tahoma" w:hAnsi="Tahoma" w:cs="Tahoma"/>
          <w:sz w:val="22"/>
          <w:szCs w:val="22"/>
          <w:lang w:val="en-US"/>
        </w:rPr>
        <w:t>Report any d</w:t>
      </w:r>
      <w:r w:rsidR="00734B65">
        <w:rPr>
          <w:rFonts w:ascii="Tahoma" w:hAnsi="Tahoma" w:cs="Tahoma"/>
          <w:sz w:val="22"/>
          <w:szCs w:val="22"/>
          <w:lang w:val="en-US"/>
        </w:rPr>
        <w:t>efective equipment to the M</w:t>
      </w:r>
      <w:r w:rsidRPr="00234320">
        <w:rPr>
          <w:rFonts w:ascii="Tahoma" w:hAnsi="Tahoma" w:cs="Tahoma"/>
          <w:sz w:val="22"/>
          <w:szCs w:val="22"/>
          <w:lang w:val="en-US"/>
        </w:rPr>
        <w:t>anager without delay</w:t>
      </w:r>
    </w:p>
    <w:p w14:paraId="0755246B" w14:textId="77777777" w:rsidR="007F4F31" w:rsidRPr="00234320" w:rsidRDefault="007F4F31" w:rsidP="008F7851">
      <w:pPr>
        <w:pStyle w:val="Heading2"/>
        <w:numPr>
          <w:ilvl w:val="0"/>
          <w:numId w:val="0"/>
        </w:numPr>
        <w:ind w:left="360" w:hanging="360"/>
        <w:rPr>
          <w:rFonts w:ascii="Tahoma" w:hAnsi="Tahoma" w:cs="Tahoma"/>
          <w:b w:val="0"/>
          <w:i w:val="0"/>
          <w:color w:val="4F6228"/>
          <w:sz w:val="22"/>
          <w:szCs w:val="22"/>
        </w:rPr>
      </w:pPr>
      <w:bookmarkStart w:id="99" w:name="_Toc40778586"/>
      <w:bookmarkStart w:id="100" w:name="_Toc177130715"/>
      <w:bookmarkStart w:id="101" w:name="_Toc177131133"/>
      <w:bookmarkStart w:id="102" w:name="_Toc289733471"/>
      <w:r w:rsidRPr="00234320">
        <w:rPr>
          <w:rFonts w:ascii="Tahoma" w:hAnsi="Tahoma" w:cs="Tahoma"/>
          <w:b w:val="0"/>
          <w:i w:val="0"/>
          <w:color w:val="4F6228"/>
          <w:sz w:val="22"/>
          <w:szCs w:val="22"/>
        </w:rPr>
        <w:t>Procedure in the event of an accident</w:t>
      </w:r>
      <w:bookmarkEnd w:id="99"/>
      <w:bookmarkEnd w:id="100"/>
      <w:bookmarkEnd w:id="101"/>
      <w:bookmarkEnd w:id="102"/>
      <w:r w:rsidR="00890673" w:rsidRPr="00234320">
        <w:rPr>
          <w:rFonts w:ascii="Tahoma" w:hAnsi="Tahoma" w:cs="Tahoma"/>
          <w:b w:val="0"/>
          <w:i w:val="0"/>
          <w:color w:val="4F6228"/>
          <w:sz w:val="22"/>
          <w:szCs w:val="22"/>
        </w:rPr>
        <w:fldChar w:fldCharType="begin"/>
      </w:r>
      <w:r w:rsidRPr="00234320">
        <w:rPr>
          <w:rFonts w:ascii="Tahoma" w:hAnsi="Tahoma" w:cs="Tahoma"/>
          <w:b w:val="0"/>
          <w:i w:val="0"/>
          <w:color w:val="4F6228"/>
          <w:sz w:val="22"/>
          <w:szCs w:val="22"/>
        </w:rPr>
        <w:instrText xml:space="preserve"> XE "Procedure in the event of an accident" </w:instrText>
      </w:r>
      <w:r w:rsidR="00890673" w:rsidRPr="00234320">
        <w:rPr>
          <w:rFonts w:ascii="Tahoma" w:hAnsi="Tahoma" w:cs="Tahoma"/>
          <w:b w:val="0"/>
          <w:i w:val="0"/>
          <w:color w:val="4F6228"/>
          <w:sz w:val="22"/>
          <w:szCs w:val="22"/>
        </w:rPr>
        <w:fldChar w:fldCharType="end"/>
      </w:r>
    </w:p>
    <w:p w14:paraId="6862C64E" w14:textId="77777777" w:rsidR="007F4F31" w:rsidRPr="00234320" w:rsidRDefault="007F4F31" w:rsidP="007F4F31">
      <w:pPr>
        <w:rPr>
          <w:rFonts w:ascii="Tahoma" w:hAnsi="Tahoma" w:cs="Tahoma"/>
          <w:sz w:val="22"/>
          <w:szCs w:val="22"/>
        </w:rPr>
      </w:pPr>
    </w:p>
    <w:p w14:paraId="305E8956" w14:textId="77777777" w:rsidR="00293CFA" w:rsidRPr="00234320" w:rsidRDefault="00293CFA" w:rsidP="007F4F31">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An accident b</w:t>
      </w:r>
      <w:r w:rsidR="007F4F31" w:rsidRPr="00234320">
        <w:rPr>
          <w:rFonts w:ascii="Tahoma" w:hAnsi="Tahoma" w:cs="Tahoma"/>
          <w:sz w:val="22"/>
          <w:szCs w:val="22"/>
          <w:lang w:val="en-US"/>
        </w:rPr>
        <w:t xml:space="preserve">ook </w:t>
      </w:r>
      <w:r w:rsidR="009A065C" w:rsidRPr="00234320">
        <w:rPr>
          <w:rFonts w:ascii="Tahoma" w:hAnsi="Tahoma" w:cs="Tahoma"/>
          <w:sz w:val="22"/>
          <w:szCs w:val="22"/>
          <w:lang w:val="en-US"/>
        </w:rPr>
        <w:t>is available from your</w:t>
      </w:r>
      <w:r w:rsidR="00734B65">
        <w:rPr>
          <w:rFonts w:ascii="Tahoma" w:hAnsi="Tahoma" w:cs="Tahoma"/>
          <w:sz w:val="22"/>
          <w:szCs w:val="22"/>
          <w:lang w:val="en-US"/>
        </w:rPr>
        <w:t xml:space="preserve"> M</w:t>
      </w:r>
      <w:r w:rsidR="009A065C" w:rsidRPr="00234320">
        <w:rPr>
          <w:rFonts w:ascii="Tahoma" w:hAnsi="Tahoma" w:cs="Tahoma"/>
          <w:sz w:val="22"/>
          <w:szCs w:val="22"/>
          <w:lang w:val="en-US"/>
        </w:rPr>
        <w:t>anager</w:t>
      </w:r>
      <w:r w:rsidR="007F4F31" w:rsidRPr="00234320">
        <w:rPr>
          <w:rFonts w:ascii="Tahoma" w:hAnsi="Tahoma" w:cs="Tahoma"/>
          <w:sz w:val="22"/>
          <w:szCs w:val="22"/>
          <w:lang w:val="en-US"/>
        </w:rPr>
        <w:t xml:space="preserve"> and it is the responsibility of each individual employee to report and record </w:t>
      </w:r>
      <w:r w:rsidR="0043199E" w:rsidRPr="00234320">
        <w:rPr>
          <w:rFonts w:ascii="Tahoma" w:hAnsi="Tahoma" w:cs="Tahoma"/>
          <w:sz w:val="22"/>
          <w:szCs w:val="22"/>
          <w:lang w:val="en-US"/>
        </w:rPr>
        <w:t>any</w:t>
      </w:r>
      <w:r w:rsidR="007F4F31" w:rsidRPr="00234320">
        <w:rPr>
          <w:rFonts w:ascii="Tahoma" w:hAnsi="Tahoma" w:cs="Tahoma"/>
          <w:sz w:val="22"/>
          <w:szCs w:val="22"/>
          <w:lang w:val="en-US"/>
        </w:rPr>
        <w:t xml:space="preserve"> acci</w:t>
      </w:r>
      <w:r w:rsidRPr="00234320">
        <w:rPr>
          <w:rFonts w:ascii="Tahoma" w:hAnsi="Tahoma" w:cs="Tahoma"/>
          <w:sz w:val="22"/>
          <w:szCs w:val="22"/>
          <w:lang w:val="en-US"/>
        </w:rPr>
        <w:t>dent involving personal injury</w:t>
      </w:r>
      <w:r w:rsidR="00285C6A">
        <w:rPr>
          <w:rFonts w:ascii="Tahoma" w:hAnsi="Tahoma" w:cs="Tahoma"/>
          <w:sz w:val="22"/>
          <w:szCs w:val="22"/>
          <w:lang w:val="en-US"/>
        </w:rPr>
        <w:t>.</w:t>
      </w:r>
    </w:p>
    <w:p w14:paraId="35C76A68" w14:textId="77777777" w:rsidR="007F4F31" w:rsidRPr="00234320" w:rsidRDefault="00285C6A" w:rsidP="007F4F31">
      <w:pPr>
        <w:pStyle w:val="BodyText"/>
        <w:spacing w:before="0" w:beforeAutospacing="0" w:after="0" w:afterAutospacing="0"/>
        <w:rPr>
          <w:rFonts w:ascii="Tahoma" w:hAnsi="Tahoma" w:cs="Tahoma"/>
          <w:sz w:val="22"/>
          <w:szCs w:val="22"/>
          <w:lang w:val="en-US"/>
        </w:rPr>
      </w:pPr>
      <w:r>
        <w:rPr>
          <w:rFonts w:ascii="Tahoma" w:hAnsi="Tahoma" w:cs="Tahoma"/>
          <w:sz w:val="22"/>
          <w:szCs w:val="22"/>
          <w:lang w:val="en-US"/>
        </w:rPr>
        <w:t>A</w:t>
      </w:r>
      <w:r w:rsidR="007F4F31" w:rsidRPr="00234320">
        <w:rPr>
          <w:rFonts w:ascii="Tahoma" w:hAnsi="Tahoma" w:cs="Tahoma"/>
          <w:sz w:val="22"/>
          <w:szCs w:val="22"/>
          <w:lang w:val="en-US"/>
        </w:rPr>
        <w:t>ll employees who are absent from work following an accident must complete a self-certification form, which clearly states the nature and cause of the injury.</w:t>
      </w:r>
    </w:p>
    <w:p w14:paraId="3E49DA2B" w14:textId="77777777" w:rsidR="007F4F31" w:rsidRPr="00234320" w:rsidRDefault="00807226" w:rsidP="008F7851">
      <w:pPr>
        <w:pStyle w:val="Heading2"/>
        <w:numPr>
          <w:ilvl w:val="0"/>
          <w:numId w:val="0"/>
        </w:numPr>
        <w:rPr>
          <w:rFonts w:ascii="Tahoma" w:hAnsi="Tahoma" w:cs="Tahoma"/>
          <w:b w:val="0"/>
          <w:i w:val="0"/>
          <w:color w:val="4F6228"/>
          <w:sz w:val="22"/>
          <w:szCs w:val="22"/>
        </w:rPr>
      </w:pPr>
      <w:bookmarkStart w:id="103" w:name="_Toc40778589"/>
      <w:bookmarkStart w:id="104" w:name="_Toc177130718"/>
      <w:bookmarkStart w:id="105" w:name="_Toc177131136"/>
      <w:bookmarkStart w:id="106" w:name="_Toc289733474"/>
      <w:r w:rsidRPr="00234320">
        <w:rPr>
          <w:rFonts w:ascii="Tahoma" w:hAnsi="Tahoma" w:cs="Tahoma"/>
          <w:b w:val="0"/>
          <w:i w:val="0"/>
          <w:color w:val="4F6228"/>
          <w:sz w:val="22"/>
          <w:szCs w:val="22"/>
        </w:rPr>
        <w:t>Pe</w:t>
      </w:r>
      <w:r w:rsidR="007F4F31" w:rsidRPr="00234320">
        <w:rPr>
          <w:rFonts w:ascii="Tahoma" w:hAnsi="Tahoma" w:cs="Tahoma"/>
          <w:b w:val="0"/>
          <w:i w:val="0"/>
          <w:color w:val="4F6228"/>
          <w:sz w:val="22"/>
          <w:szCs w:val="22"/>
        </w:rPr>
        <w:t>rsonal Safety</w:t>
      </w:r>
      <w:bookmarkEnd w:id="103"/>
      <w:bookmarkEnd w:id="104"/>
      <w:bookmarkEnd w:id="105"/>
      <w:bookmarkEnd w:id="106"/>
    </w:p>
    <w:p w14:paraId="32437AEA" w14:textId="77777777" w:rsidR="007F4F31" w:rsidRPr="00234320" w:rsidRDefault="007F4F31" w:rsidP="007F4F31">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 xml:space="preserve">       </w:t>
      </w:r>
    </w:p>
    <w:p w14:paraId="61CF2DEF" w14:textId="77777777" w:rsidR="007F4F31" w:rsidRPr="00234320" w:rsidRDefault="009925D6" w:rsidP="00F4450E">
      <w:pPr>
        <w:rPr>
          <w:rFonts w:ascii="Tahoma" w:hAnsi="Tahoma" w:cs="Tahoma"/>
          <w:bCs/>
          <w:sz w:val="22"/>
          <w:szCs w:val="22"/>
        </w:rPr>
      </w:pPr>
      <w:r w:rsidRPr="00234320">
        <w:rPr>
          <w:rFonts w:ascii="Tahoma" w:hAnsi="Tahoma" w:cs="Tahoma"/>
          <w:bCs/>
          <w:sz w:val="22"/>
          <w:szCs w:val="22"/>
        </w:rPr>
        <w:t xml:space="preserve">If you are at all concerned that you are being placed in a dangerous situation through your employment, you </w:t>
      </w:r>
      <w:r w:rsidR="00F34C67">
        <w:rPr>
          <w:rFonts w:ascii="Tahoma" w:hAnsi="Tahoma" w:cs="Tahoma"/>
          <w:bCs/>
          <w:sz w:val="22"/>
          <w:szCs w:val="22"/>
        </w:rPr>
        <w:t xml:space="preserve">must discuss this with </w:t>
      </w:r>
      <w:r w:rsidR="00734B65">
        <w:rPr>
          <w:rFonts w:ascii="Tahoma" w:hAnsi="Tahoma" w:cs="Tahoma"/>
          <w:bCs/>
          <w:sz w:val="22"/>
          <w:szCs w:val="22"/>
        </w:rPr>
        <w:t>the M</w:t>
      </w:r>
      <w:r w:rsidRPr="00234320">
        <w:rPr>
          <w:rFonts w:ascii="Tahoma" w:hAnsi="Tahoma" w:cs="Tahoma"/>
          <w:bCs/>
          <w:sz w:val="22"/>
          <w:szCs w:val="22"/>
        </w:rPr>
        <w:t>anager</w:t>
      </w:r>
      <w:r w:rsidR="00285C6A">
        <w:rPr>
          <w:rFonts w:ascii="Tahoma" w:hAnsi="Tahoma" w:cs="Tahoma"/>
          <w:bCs/>
          <w:sz w:val="22"/>
          <w:szCs w:val="22"/>
        </w:rPr>
        <w:t xml:space="preserve"> immediately</w:t>
      </w:r>
      <w:r w:rsidRPr="00234320">
        <w:rPr>
          <w:rFonts w:ascii="Tahoma" w:hAnsi="Tahoma" w:cs="Tahoma"/>
          <w:bCs/>
          <w:sz w:val="22"/>
          <w:szCs w:val="22"/>
        </w:rPr>
        <w:t>.</w:t>
      </w:r>
    </w:p>
    <w:p w14:paraId="64221C3D" w14:textId="77777777" w:rsidR="00F30928" w:rsidRPr="00234320" w:rsidRDefault="00F30928" w:rsidP="00F4450E">
      <w:pPr>
        <w:rPr>
          <w:rFonts w:ascii="Tahoma" w:hAnsi="Tahoma" w:cs="Tahoma"/>
          <w:bCs/>
          <w:sz w:val="22"/>
          <w:szCs w:val="22"/>
        </w:rPr>
      </w:pPr>
    </w:p>
    <w:p w14:paraId="0BA23804" w14:textId="77777777" w:rsidR="00F30928" w:rsidRPr="00234320" w:rsidRDefault="00F30928" w:rsidP="00F30928">
      <w:pPr>
        <w:pStyle w:val="Title"/>
        <w:rPr>
          <w:rFonts w:ascii="Tahoma" w:hAnsi="Tahoma" w:cs="Tahoma"/>
          <w:color w:val="4F6228"/>
          <w:sz w:val="22"/>
          <w:szCs w:val="22"/>
        </w:rPr>
      </w:pPr>
      <w:bookmarkStart w:id="107" w:name="_Toc40778590"/>
      <w:bookmarkStart w:id="108" w:name="_Toc177131137"/>
      <w:bookmarkStart w:id="109" w:name="_Toc289733475"/>
      <w:r w:rsidRPr="00234320">
        <w:rPr>
          <w:rFonts w:ascii="Tahoma" w:hAnsi="Tahoma" w:cs="Tahoma"/>
          <w:b/>
          <w:color w:val="4F6228"/>
          <w:sz w:val="22"/>
          <w:szCs w:val="22"/>
        </w:rPr>
        <w:t>Training and Development</w:t>
      </w:r>
      <w:bookmarkEnd w:id="107"/>
      <w:bookmarkEnd w:id="108"/>
      <w:bookmarkEnd w:id="109"/>
      <w:r w:rsidR="00890673" w:rsidRPr="00234320">
        <w:rPr>
          <w:rFonts w:ascii="Tahoma" w:hAnsi="Tahoma" w:cs="Tahoma"/>
          <w:color w:val="4F6228"/>
          <w:sz w:val="22"/>
          <w:szCs w:val="22"/>
        </w:rPr>
        <w:fldChar w:fldCharType="begin"/>
      </w:r>
      <w:r w:rsidRPr="00234320">
        <w:rPr>
          <w:rFonts w:ascii="Tahoma" w:hAnsi="Tahoma" w:cs="Tahoma"/>
          <w:color w:val="4F6228"/>
          <w:sz w:val="22"/>
          <w:szCs w:val="22"/>
        </w:rPr>
        <w:instrText xml:space="preserve"> XE "Training and Development" </w:instrText>
      </w:r>
      <w:r w:rsidR="00890673" w:rsidRPr="00234320">
        <w:rPr>
          <w:rFonts w:ascii="Tahoma" w:hAnsi="Tahoma" w:cs="Tahoma"/>
          <w:color w:val="4F6228"/>
          <w:sz w:val="22"/>
          <w:szCs w:val="22"/>
        </w:rPr>
        <w:fldChar w:fldCharType="end"/>
      </w:r>
    </w:p>
    <w:p w14:paraId="694B9B7C" w14:textId="77777777" w:rsidR="00F30928" w:rsidRPr="00234320" w:rsidRDefault="00F30928" w:rsidP="0085622A">
      <w:pPr>
        <w:pStyle w:val="Heading2"/>
        <w:numPr>
          <w:ilvl w:val="0"/>
          <w:numId w:val="0"/>
        </w:numPr>
        <w:ind w:left="360" w:hanging="360"/>
        <w:rPr>
          <w:rFonts w:ascii="Tahoma" w:hAnsi="Tahoma" w:cs="Tahoma"/>
          <w:b w:val="0"/>
          <w:i w:val="0"/>
          <w:color w:val="4F6228"/>
          <w:sz w:val="22"/>
          <w:szCs w:val="22"/>
        </w:rPr>
      </w:pPr>
      <w:bookmarkStart w:id="110" w:name="_Toc40778591"/>
      <w:bookmarkStart w:id="111" w:name="_Toc177130719"/>
      <w:bookmarkStart w:id="112" w:name="_Toc177131138"/>
      <w:bookmarkStart w:id="113" w:name="_Toc289733476"/>
      <w:r w:rsidRPr="00234320">
        <w:rPr>
          <w:rFonts w:ascii="Tahoma" w:hAnsi="Tahoma" w:cs="Tahoma"/>
          <w:b w:val="0"/>
          <w:i w:val="0"/>
          <w:color w:val="4F6228"/>
          <w:sz w:val="22"/>
          <w:szCs w:val="22"/>
        </w:rPr>
        <w:t>Training and Development Policy</w:t>
      </w:r>
      <w:bookmarkEnd w:id="110"/>
      <w:bookmarkEnd w:id="111"/>
      <w:bookmarkEnd w:id="112"/>
      <w:bookmarkEnd w:id="113"/>
      <w:r w:rsidR="00890673" w:rsidRPr="00234320">
        <w:rPr>
          <w:rFonts w:ascii="Tahoma" w:hAnsi="Tahoma" w:cs="Tahoma"/>
          <w:b w:val="0"/>
          <w:i w:val="0"/>
          <w:color w:val="4F6228"/>
          <w:sz w:val="22"/>
          <w:szCs w:val="22"/>
        </w:rPr>
        <w:fldChar w:fldCharType="begin"/>
      </w:r>
      <w:r w:rsidRPr="00234320">
        <w:rPr>
          <w:rFonts w:ascii="Tahoma" w:hAnsi="Tahoma" w:cs="Tahoma"/>
          <w:b w:val="0"/>
          <w:i w:val="0"/>
          <w:color w:val="4F6228"/>
          <w:sz w:val="22"/>
          <w:szCs w:val="22"/>
        </w:rPr>
        <w:instrText xml:space="preserve"> XE "Training and Development Policy" </w:instrText>
      </w:r>
      <w:r w:rsidR="00890673" w:rsidRPr="00234320">
        <w:rPr>
          <w:rFonts w:ascii="Tahoma" w:hAnsi="Tahoma" w:cs="Tahoma"/>
          <w:b w:val="0"/>
          <w:i w:val="0"/>
          <w:color w:val="4F6228"/>
          <w:sz w:val="22"/>
          <w:szCs w:val="22"/>
        </w:rPr>
        <w:fldChar w:fldCharType="end"/>
      </w:r>
    </w:p>
    <w:p w14:paraId="1498E06E" w14:textId="77777777" w:rsidR="00F30928" w:rsidRPr="00234320" w:rsidRDefault="00F30928" w:rsidP="00F30928">
      <w:pPr>
        <w:rPr>
          <w:rFonts w:ascii="Tahoma" w:hAnsi="Tahoma" w:cs="Tahoma"/>
          <w:sz w:val="22"/>
          <w:szCs w:val="22"/>
        </w:rPr>
      </w:pPr>
    </w:p>
    <w:p w14:paraId="47E6A384" w14:textId="77777777" w:rsidR="00F30928" w:rsidRPr="00234320" w:rsidRDefault="00F30928" w:rsidP="00DF2B6D">
      <w:pPr>
        <w:rPr>
          <w:rFonts w:ascii="Tahoma" w:hAnsi="Tahoma" w:cs="Tahoma"/>
          <w:sz w:val="22"/>
          <w:szCs w:val="22"/>
        </w:rPr>
      </w:pPr>
      <w:r w:rsidRPr="00234320">
        <w:rPr>
          <w:rFonts w:ascii="Tahoma" w:hAnsi="Tahoma" w:cs="Tahoma"/>
          <w:sz w:val="22"/>
          <w:szCs w:val="22"/>
        </w:rPr>
        <w:t xml:space="preserve"> The </w:t>
      </w:r>
      <w:r w:rsidR="00DF2B6D" w:rsidRPr="00234320">
        <w:rPr>
          <w:rFonts w:ascii="Tahoma" w:hAnsi="Tahoma" w:cs="Tahoma"/>
          <w:sz w:val="22"/>
          <w:szCs w:val="22"/>
        </w:rPr>
        <w:t>Company</w:t>
      </w:r>
      <w:r w:rsidRPr="00234320">
        <w:rPr>
          <w:rFonts w:ascii="Tahoma" w:hAnsi="Tahoma" w:cs="Tahoma"/>
          <w:sz w:val="22"/>
          <w:szCs w:val="22"/>
        </w:rPr>
        <w:t xml:space="preserve"> aims to provide training opportunities which will provide: </w:t>
      </w:r>
    </w:p>
    <w:p w14:paraId="761BEAB2" w14:textId="77777777" w:rsidR="00F30928" w:rsidRPr="00234320" w:rsidRDefault="00F30928" w:rsidP="00DF2B6D">
      <w:pPr>
        <w:rPr>
          <w:rFonts w:ascii="Tahoma" w:hAnsi="Tahoma" w:cs="Tahoma"/>
          <w:sz w:val="22"/>
          <w:szCs w:val="22"/>
        </w:rPr>
      </w:pPr>
    </w:p>
    <w:p w14:paraId="2807B683" w14:textId="77777777" w:rsidR="00F30928" w:rsidRPr="00234320" w:rsidRDefault="00F30928" w:rsidP="00A07EA5">
      <w:pPr>
        <w:numPr>
          <w:ilvl w:val="0"/>
          <w:numId w:val="27"/>
        </w:numPr>
        <w:rPr>
          <w:rFonts w:ascii="Tahoma" w:hAnsi="Tahoma" w:cs="Tahoma"/>
          <w:sz w:val="22"/>
          <w:szCs w:val="22"/>
        </w:rPr>
      </w:pPr>
      <w:r w:rsidRPr="00234320">
        <w:rPr>
          <w:rFonts w:ascii="Tahoma" w:hAnsi="Tahoma" w:cs="Tahoma"/>
          <w:sz w:val="22"/>
          <w:szCs w:val="22"/>
        </w:rPr>
        <w:t xml:space="preserve">An induction programme which all </w:t>
      </w:r>
      <w:r w:rsidR="00285C6A">
        <w:rPr>
          <w:rFonts w:ascii="Tahoma" w:hAnsi="Tahoma" w:cs="Tahoma"/>
          <w:sz w:val="22"/>
          <w:szCs w:val="22"/>
        </w:rPr>
        <w:t>employees</w:t>
      </w:r>
      <w:r w:rsidRPr="00234320">
        <w:rPr>
          <w:rFonts w:ascii="Tahoma" w:hAnsi="Tahoma" w:cs="Tahoma"/>
          <w:sz w:val="22"/>
          <w:szCs w:val="22"/>
        </w:rPr>
        <w:t xml:space="preserve"> will be required to </w:t>
      </w:r>
      <w:r w:rsidR="00DF2B6D" w:rsidRPr="00234320">
        <w:rPr>
          <w:rFonts w:ascii="Tahoma" w:hAnsi="Tahoma" w:cs="Tahoma"/>
          <w:sz w:val="22"/>
          <w:szCs w:val="22"/>
        </w:rPr>
        <w:t>undertake</w:t>
      </w:r>
      <w:r w:rsidRPr="00234320">
        <w:rPr>
          <w:rFonts w:ascii="Tahoma" w:hAnsi="Tahoma" w:cs="Tahoma"/>
          <w:sz w:val="22"/>
          <w:szCs w:val="22"/>
        </w:rPr>
        <w:t xml:space="preserve"> and will assist </w:t>
      </w:r>
      <w:r w:rsidR="001204DE">
        <w:rPr>
          <w:rFonts w:ascii="Tahoma" w:hAnsi="Tahoma" w:cs="Tahoma"/>
          <w:sz w:val="22"/>
          <w:szCs w:val="22"/>
        </w:rPr>
        <w:t xml:space="preserve">employees </w:t>
      </w:r>
      <w:r w:rsidR="001204DE" w:rsidRPr="00234320">
        <w:rPr>
          <w:rFonts w:ascii="Tahoma" w:hAnsi="Tahoma" w:cs="Tahoma"/>
          <w:sz w:val="22"/>
          <w:szCs w:val="22"/>
        </w:rPr>
        <w:t>settling</w:t>
      </w:r>
      <w:r w:rsidRPr="00234320">
        <w:rPr>
          <w:rFonts w:ascii="Tahoma" w:hAnsi="Tahoma" w:cs="Tahoma"/>
          <w:sz w:val="22"/>
          <w:szCs w:val="22"/>
        </w:rPr>
        <w:t xml:space="preserve"> into their new role</w:t>
      </w:r>
      <w:r w:rsidR="00DF253B" w:rsidRPr="00234320">
        <w:rPr>
          <w:rFonts w:ascii="Tahoma" w:hAnsi="Tahoma" w:cs="Tahoma"/>
          <w:sz w:val="22"/>
          <w:szCs w:val="22"/>
        </w:rPr>
        <w:t>.</w:t>
      </w:r>
    </w:p>
    <w:p w14:paraId="4AF17F34" w14:textId="77777777" w:rsidR="00F30928" w:rsidRPr="00234320" w:rsidRDefault="00F30928" w:rsidP="00A07EA5">
      <w:pPr>
        <w:numPr>
          <w:ilvl w:val="0"/>
          <w:numId w:val="27"/>
        </w:numPr>
        <w:rPr>
          <w:rFonts w:ascii="Tahoma" w:hAnsi="Tahoma" w:cs="Tahoma"/>
          <w:sz w:val="22"/>
          <w:szCs w:val="22"/>
        </w:rPr>
      </w:pPr>
      <w:r w:rsidRPr="00234320">
        <w:rPr>
          <w:rFonts w:ascii="Tahoma" w:hAnsi="Tahoma" w:cs="Tahoma"/>
          <w:sz w:val="22"/>
          <w:szCs w:val="22"/>
        </w:rPr>
        <w:t xml:space="preserve">A progressive training and development scheme to enable </w:t>
      </w:r>
      <w:r w:rsidR="00285C6A">
        <w:rPr>
          <w:rFonts w:ascii="Tahoma" w:hAnsi="Tahoma" w:cs="Tahoma"/>
          <w:sz w:val="22"/>
          <w:szCs w:val="22"/>
        </w:rPr>
        <w:t xml:space="preserve">employees </w:t>
      </w:r>
      <w:r w:rsidRPr="00234320">
        <w:rPr>
          <w:rFonts w:ascii="Tahoma" w:hAnsi="Tahoma" w:cs="Tahoma"/>
          <w:sz w:val="22"/>
          <w:szCs w:val="22"/>
        </w:rPr>
        <w:t xml:space="preserve"> to </w:t>
      </w:r>
      <w:r w:rsidR="00DF253B" w:rsidRPr="00234320">
        <w:rPr>
          <w:rFonts w:ascii="Tahoma" w:hAnsi="Tahoma" w:cs="Tahoma"/>
          <w:sz w:val="22"/>
          <w:szCs w:val="22"/>
        </w:rPr>
        <w:t>develop</w:t>
      </w:r>
      <w:r w:rsidRPr="00234320">
        <w:rPr>
          <w:rFonts w:ascii="Tahoma" w:hAnsi="Tahoma" w:cs="Tahoma"/>
          <w:sz w:val="22"/>
          <w:szCs w:val="22"/>
        </w:rPr>
        <w:t xml:space="preserve"> relevant skills and acquire knowledge to </w:t>
      </w:r>
      <w:r w:rsidR="00DF253B" w:rsidRPr="00234320">
        <w:rPr>
          <w:rFonts w:ascii="Tahoma" w:hAnsi="Tahoma" w:cs="Tahoma"/>
          <w:sz w:val="22"/>
          <w:szCs w:val="22"/>
        </w:rPr>
        <w:t>assist them in their</w:t>
      </w:r>
      <w:r w:rsidRPr="00234320">
        <w:rPr>
          <w:rFonts w:ascii="Tahoma" w:hAnsi="Tahoma" w:cs="Tahoma"/>
          <w:sz w:val="22"/>
          <w:szCs w:val="22"/>
        </w:rPr>
        <w:t xml:space="preserve"> current role</w:t>
      </w:r>
    </w:p>
    <w:p w14:paraId="2DA9CFE6" w14:textId="77777777" w:rsidR="00F30928" w:rsidRPr="00234320" w:rsidRDefault="00DF253B" w:rsidP="00F30928">
      <w:pPr>
        <w:rPr>
          <w:rFonts w:ascii="Tahoma" w:hAnsi="Tahoma" w:cs="Tahoma"/>
          <w:sz w:val="22"/>
          <w:szCs w:val="22"/>
          <w:lang w:val="en-US"/>
        </w:rPr>
      </w:pPr>
      <w:r w:rsidRPr="00234320">
        <w:rPr>
          <w:rFonts w:ascii="Tahoma" w:hAnsi="Tahoma" w:cs="Tahoma"/>
          <w:sz w:val="22"/>
          <w:szCs w:val="22"/>
          <w:lang w:val="en-US"/>
        </w:rPr>
        <w:t>Please refer to your training manua</w:t>
      </w:r>
      <w:r w:rsidR="00F34C67">
        <w:rPr>
          <w:rFonts w:ascii="Tahoma" w:hAnsi="Tahoma" w:cs="Tahoma"/>
          <w:sz w:val="22"/>
          <w:szCs w:val="22"/>
          <w:lang w:val="en-US"/>
        </w:rPr>
        <w:t>l and speak with your M</w:t>
      </w:r>
      <w:r w:rsidRPr="00234320">
        <w:rPr>
          <w:rFonts w:ascii="Tahoma" w:hAnsi="Tahoma" w:cs="Tahoma"/>
          <w:sz w:val="22"/>
          <w:szCs w:val="22"/>
          <w:lang w:val="en-US"/>
        </w:rPr>
        <w:t>anager if you have any questions or concerns with reference t</w:t>
      </w:r>
      <w:r w:rsidR="00DF5896" w:rsidRPr="00234320">
        <w:rPr>
          <w:rFonts w:ascii="Tahoma" w:hAnsi="Tahoma" w:cs="Tahoma"/>
          <w:sz w:val="22"/>
          <w:szCs w:val="22"/>
          <w:lang w:val="en-US"/>
        </w:rPr>
        <w:t>o personal development.</w:t>
      </w:r>
    </w:p>
    <w:p w14:paraId="66997482" w14:textId="77777777" w:rsidR="0085622A" w:rsidRDefault="0085622A" w:rsidP="00F30928">
      <w:pPr>
        <w:rPr>
          <w:rFonts w:ascii="Tahoma" w:hAnsi="Tahoma" w:cs="Tahoma"/>
          <w:sz w:val="22"/>
          <w:szCs w:val="22"/>
          <w:lang w:val="en-US"/>
        </w:rPr>
      </w:pPr>
    </w:p>
    <w:p w14:paraId="281783C8" w14:textId="77777777" w:rsidR="002E09D1" w:rsidRPr="00234320" w:rsidRDefault="002E09D1" w:rsidP="002E09D1">
      <w:pPr>
        <w:pStyle w:val="Title"/>
        <w:rPr>
          <w:rFonts w:ascii="Tahoma" w:hAnsi="Tahoma" w:cs="Tahoma"/>
          <w:b/>
          <w:color w:val="4F6228"/>
          <w:sz w:val="22"/>
          <w:szCs w:val="22"/>
        </w:rPr>
      </w:pPr>
      <w:bookmarkStart w:id="114" w:name="_Toc177131142"/>
      <w:bookmarkStart w:id="115" w:name="_Toc289733480"/>
      <w:r w:rsidRPr="00234320">
        <w:rPr>
          <w:rFonts w:ascii="Tahoma" w:hAnsi="Tahoma" w:cs="Tahoma"/>
          <w:b/>
          <w:color w:val="4F6228"/>
          <w:sz w:val="22"/>
          <w:szCs w:val="22"/>
        </w:rPr>
        <w:t xml:space="preserve">Leaving </w:t>
      </w:r>
      <w:bookmarkEnd w:id="114"/>
      <w:bookmarkEnd w:id="115"/>
      <w:r w:rsidR="00734B65">
        <w:rPr>
          <w:rFonts w:ascii="Tahoma" w:hAnsi="Tahoma" w:cs="Tahoma"/>
          <w:b/>
          <w:color w:val="4F6228"/>
          <w:sz w:val="22"/>
          <w:szCs w:val="22"/>
        </w:rPr>
        <w:t>Eco-</w:t>
      </w:r>
      <w:r w:rsidR="00DF253B" w:rsidRPr="00234320">
        <w:rPr>
          <w:rFonts w:ascii="Tahoma" w:hAnsi="Tahoma" w:cs="Tahoma"/>
          <w:b/>
          <w:color w:val="4F6228"/>
          <w:sz w:val="22"/>
          <w:szCs w:val="22"/>
        </w:rPr>
        <w:t>Clean</w:t>
      </w:r>
    </w:p>
    <w:p w14:paraId="2927605B" w14:textId="77777777" w:rsidR="001F6745" w:rsidRPr="00234320" w:rsidRDefault="001F6745" w:rsidP="0085622A">
      <w:pPr>
        <w:pStyle w:val="Heading2"/>
        <w:numPr>
          <w:ilvl w:val="0"/>
          <w:numId w:val="0"/>
        </w:numPr>
        <w:ind w:left="360" w:hanging="360"/>
        <w:rPr>
          <w:rFonts w:ascii="Tahoma" w:hAnsi="Tahoma" w:cs="Tahoma"/>
          <w:b w:val="0"/>
          <w:i w:val="0"/>
          <w:color w:val="4F6228"/>
          <w:sz w:val="22"/>
          <w:szCs w:val="22"/>
        </w:rPr>
      </w:pPr>
      <w:bookmarkStart w:id="116" w:name="_Toc40778602"/>
      <w:bookmarkStart w:id="117" w:name="_Toc177130723"/>
      <w:bookmarkStart w:id="118" w:name="_Toc177131143"/>
      <w:bookmarkStart w:id="119" w:name="_Toc289733481"/>
      <w:r w:rsidRPr="00234320">
        <w:rPr>
          <w:rFonts w:ascii="Tahoma" w:hAnsi="Tahoma" w:cs="Tahoma"/>
          <w:b w:val="0"/>
          <w:i w:val="0"/>
          <w:color w:val="4F6228"/>
          <w:sz w:val="22"/>
          <w:szCs w:val="22"/>
        </w:rPr>
        <w:t>Notice Periods</w:t>
      </w:r>
      <w:bookmarkEnd w:id="116"/>
      <w:bookmarkEnd w:id="117"/>
      <w:bookmarkEnd w:id="118"/>
      <w:bookmarkEnd w:id="119"/>
      <w:r w:rsidR="00890673" w:rsidRPr="00234320">
        <w:rPr>
          <w:rFonts w:ascii="Tahoma" w:hAnsi="Tahoma" w:cs="Tahoma"/>
          <w:b w:val="0"/>
          <w:i w:val="0"/>
          <w:color w:val="4F6228"/>
          <w:sz w:val="22"/>
          <w:szCs w:val="22"/>
        </w:rPr>
        <w:fldChar w:fldCharType="begin"/>
      </w:r>
      <w:r w:rsidRPr="00234320">
        <w:rPr>
          <w:rFonts w:ascii="Tahoma" w:hAnsi="Tahoma" w:cs="Tahoma"/>
          <w:b w:val="0"/>
          <w:i w:val="0"/>
          <w:color w:val="4F6228"/>
          <w:sz w:val="22"/>
          <w:szCs w:val="22"/>
        </w:rPr>
        <w:instrText xml:space="preserve"> XE "Notice Periods" </w:instrText>
      </w:r>
      <w:r w:rsidR="00890673" w:rsidRPr="00234320">
        <w:rPr>
          <w:rFonts w:ascii="Tahoma" w:hAnsi="Tahoma" w:cs="Tahoma"/>
          <w:b w:val="0"/>
          <w:i w:val="0"/>
          <w:color w:val="4F6228"/>
          <w:sz w:val="22"/>
          <w:szCs w:val="22"/>
        </w:rPr>
        <w:fldChar w:fldCharType="end"/>
      </w:r>
    </w:p>
    <w:p w14:paraId="66A84E96" w14:textId="77777777" w:rsidR="001F6745" w:rsidRPr="00234320" w:rsidRDefault="001F6745" w:rsidP="001F6745">
      <w:pPr>
        <w:pStyle w:val="BodyText"/>
        <w:spacing w:before="0" w:beforeAutospacing="0" w:after="0" w:afterAutospacing="0"/>
        <w:rPr>
          <w:rFonts w:ascii="Tahoma" w:hAnsi="Tahoma" w:cs="Tahoma"/>
          <w:sz w:val="22"/>
          <w:szCs w:val="22"/>
          <w:lang w:val="en-US"/>
        </w:rPr>
      </w:pPr>
    </w:p>
    <w:p w14:paraId="61DBADED" w14:textId="77777777" w:rsidR="00285C6A" w:rsidRDefault="00DF253B" w:rsidP="001F6745">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 xml:space="preserve">You </w:t>
      </w:r>
      <w:r w:rsidR="001204DE">
        <w:rPr>
          <w:rFonts w:ascii="Tahoma" w:hAnsi="Tahoma" w:cs="Tahoma"/>
          <w:sz w:val="22"/>
          <w:szCs w:val="22"/>
          <w:lang w:val="en-US"/>
        </w:rPr>
        <w:t xml:space="preserve">and </w:t>
      </w:r>
      <w:r w:rsidR="001204DE" w:rsidRPr="00234320">
        <w:rPr>
          <w:rFonts w:ascii="Tahoma" w:hAnsi="Tahoma" w:cs="Tahoma"/>
          <w:sz w:val="22"/>
          <w:szCs w:val="22"/>
          <w:lang w:val="en-US"/>
        </w:rPr>
        <w:t>the</w:t>
      </w:r>
      <w:r w:rsidR="001F6745" w:rsidRPr="00234320">
        <w:rPr>
          <w:rFonts w:ascii="Tahoma" w:hAnsi="Tahoma" w:cs="Tahoma"/>
          <w:sz w:val="22"/>
          <w:szCs w:val="22"/>
          <w:lang w:val="en-US"/>
        </w:rPr>
        <w:t xml:space="preserve"> Company are required to give</w:t>
      </w:r>
      <w:r w:rsidR="00234320">
        <w:rPr>
          <w:rFonts w:ascii="Tahoma" w:hAnsi="Tahoma" w:cs="Tahoma"/>
          <w:sz w:val="22"/>
          <w:szCs w:val="22"/>
          <w:lang w:val="en-US"/>
        </w:rPr>
        <w:t xml:space="preserve"> a period of notice in writing</w:t>
      </w:r>
      <w:r w:rsidR="00285C6A">
        <w:rPr>
          <w:rFonts w:ascii="Tahoma" w:hAnsi="Tahoma" w:cs="Tahoma"/>
          <w:sz w:val="22"/>
          <w:szCs w:val="22"/>
          <w:lang w:val="en-US"/>
        </w:rPr>
        <w:t xml:space="preserve"> to terminate the employment relationship. </w:t>
      </w:r>
    </w:p>
    <w:p w14:paraId="43AC4A58" w14:textId="77777777" w:rsidR="007503EA" w:rsidRDefault="00285C6A">
      <w:pPr>
        <w:pStyle w:val="BodyText"/>
        <w:rPr>
          <w:rFonts w:ascii="Tahoma" w:hAnsi="Tahoma" w:cs="Tahoma"/>
          <w:sz w:val="22"/>
          <w:szCs w:val="22"/>
          <w:lang w:val="en-US"/>
        </w:rPr>
      </w:pPr>
      <w:r>
        <w:rPr>
          <w:rFonts w:ascii="Tahoma" w:hAnsi="Tahoma" w:cs="Tahoma"/>
          <w:sz w:val="22"/>
          <w:szCs w:val="22"/>
          <w:lang w:val="en-US"/>
        </w:rPr>
        <w:lastRenderedPageBreak/>
        <w:t>The Company will give you one week's written notice if you have</w:t>
      </w:r>
      <w:r w:rsidRPr="00285C6A">
        <w:rPr>
          <w:rFonts w:ascii="Tahoma" w:hAnsi="Tahoma" w:cs="Tahoma"/>
          <w:sz w:val="22"/>
          <w:szCs w:val="22"/>
          <w:lang w:val="en-US"/>
        </w:rPr>
        <w:t xml:space="preserve"> been employ</w:t>
      </w:r>
      <w:r>
        <w:rPr>
          <w:rFonts w:ascii="Tahoma" w:hAnsi="Tahoma" w:cs="Tahoma"/>
          <w:sz w:val="22"/>
          <w:szCs w:val="22"/>
          <w:lang w:val="en-US"/>
        </w:rPr>
        <w:t xml:space="preserve">ed by the Company </w:t>
      </w:r>
      <w:r w:rsidRPr="00285C6A">
        <w:rPr>
          <w:rFonts w:ascii="Tahoma" w:hAnsi="Tahoma" w:cs="Tahoma"/>
          <w:sz w:val="22"/>
          <w:szCs w:val="22"/>
          <w:lang w:val="en-US"/>
        </w:rPr>
        <w:t>for one month or more, but for less than two years</w:t>
      </w:r>
      <w:r>
        <w:rPr>
          <w:rFonts w:ascii="Tahoma" w:hAnsi="Tahoma" w:cs="Tahoma"/>
          <w:sz w:val="22"/>
          <w:szCs w:val="22"/>
          <w:lang w:val="en-US"/>
        </w:rPr>
        <w:t xml:space="preserve">. If you have been </w:t>
      </w:r>
      <w:r w:rsidRPr="00285C6A">
        <w:rPr>
          <w:rFonts w:ascii="Tahoma" w:hAnsi="Tahoma" w:cs="Tahoma"/>
          <w:sz w:val="22"/>
          <w:szCs w:val="22"/>
          <w:lang w:val="en-US"/>
        </w:rPr>
        <w:t xml:space="preserve">continuously </w:t>
      </w:r>
      <w:r>
        <w:rPr>
          <w:rFonts w:ascii="Tahoma" w:hAnsi="Tahoma" w:cs="Tahoma"/>
          <w:sz w:val="22"/>
          <w:szCs w:val="22"/>
          <w:lang w:val="en-US"/>
        </w:rPr>
        <w:t>employed by the Company</w:t>
      </w:r>
      <w:r w:rsidRPr="00285C6A">
        <w:rPr>
          <w:rFonts w:ascii="Tahoma" w:hAnsi="Tahoma" w:cs="Tahoma"/>
          <w:sz w:val="22"/>
          <w:szCs w:val="22"/>
          <w:lang w:val="en-US"/>
        </w:rPr>
        <w:t xml:space="preserve"> for two years,</w:t>
      </w:r>
      <w:r>
        <w:rPr>
          <w:rFonts w:ascii="Tahoma" w:hAnsi="Tahoma" w:cs="Tahoma"/>
          <w:sz w:val="22"/>
          <w:szCs w:val="22"/>
          <w:lang w:val="en-US"/>
        </w:rPr>
        <w:t xml:space="preserve"> the Company will give you </w:t>
      </w:r>
      <w:r w:rsidRPr="00285C6A">
        <w:rPr>
          <w:rFonts w:ascii="Tahoma" w:hAnsi="Tahoma" w:cs="Tahoma"/>
          <w:sz w:val="22"/>
          <w:szCs w:val="22"/>
          <w:lang w:val="en-US"/>
        </w:rPr>
        <w:t>two we</w:t>
      </w:r>
      <w:r>
        <w:rPr>
          <w:rFonts w:ascii="Tahoma" w:hAnsi="Tahoma" w:cs="Tahoma"/>
          <w:sz w:val="22"/>
          <w:szCs w:val="22"/>
          <w:lang w:val="en-US"/>
        </w:rPr>
        <w:t xml:space="preserve">eks' </w:t>
      </w:r>
      <w:r w:rsidR="009057E8">
        <w:rPr>
          <w:rFonts w:ascii="Tahoma" w:hAnsi="Tahoma" w:cs="Tahoma"/>
          <w:sz w:val="22"/>
          <w:szCs w:val="22"/>
          <w:lang w:val="en-US"/>
        </w:rPr>
        <w:t xml:space="preserve">written </w:t>
      </w:r>
      <w:r>
        <w:rPr>
          <w:rFonts w:ascii="Tahoma" w:hAnsi="Tahoma" w:cs="Tahoma"/>
          <w:sz w:val="22"/>
          <w:szCs w:val="22"/>
          <w:lang w:val="en-US"/>
        </w:rPr>
        <w:t>notice. O</w:t>
      </w:r>
      <w:r w:rsidRPr="00285C6A">
        <w:rPr>
          <w:rFonts w:ascii="Tahoma" w:hAnsi="Tahoma" w:cs="Tahoma"/>
          <w:sz w:val="22"/>
          <w:szCs w:val="22"/>
          <w:lang w:val="en-US"/>
        </w:rPr>
        <w:t xml:space="preserve">ne additional week's notice </w:t>
      </w:r>
      <w:r>
        <w:rPr>
          <w:rFonts w:ascii="Tahoma" w:hAnsi="Tahoma" w:cs="Tahoma"/>
          <w:sz w:val="22"/>
          <w:szCs w:val="22"/>
          <w:lang w:val="en-US"/>
        </w:rPr>
        <w:t xml:space="preserve">will be given by the Company to the employee </w:t>
      </w:r>
      <w:r w:rsidRPr="00285C6A">
        <w:rPr>
          <w:rFonts w:ascii="Tahoma" w:hAnsi="Tahoma" w:cs="Tahoma"/>
          <w:sz w:val="22"/>
          <w:szCs w:val="22"/>
          <w:lang w:val="en-US"/>
        </w:rPr>
        <w:t xml:space="preserve">for each further complete year of continuous employment, up to a maximum of 12 weeks. </w:t>
      </w:r>
    </w:p>
    <w:p w14:paraId="43ACE55D" w14:textId="77777777" w:rsidR="007503EA" w:rsidRDefault="00285C6A">
      <w:pPr>
        <w:pStyle w:val="BodyText"/>
        <w:rPr>
          <w:rFonts w:ascii="Tahoma" w:hAnsi="Tahoma" w:cs="Tahoma"/>
          <w:sz w:val="22"/>
          <w:szCs w:val="22"/>
          <w:lang w:val="en-US"/>
        </w:rPr>
      </w:pPr>
      <w:r>
        <w:rPr>
          <w:rFonts w:ascii="Tahoma" w:hAnsi="Tahoma" w:cs="Tahoma"/>
          <w:sz w:val="22"/>
          <w:szCs w:val="22"/>
          <w:lang w:val="en-US"/>
        </w:rPr>
        <w:t>You are required to give the Company one month’s written notice</w:t>
      </w:r>
      <w:r w:rsidR="009057E8">
        <w:rPr>
          <w:rFonts w:ascii="Tahoma" w:hAnsi="Tahoma" w:cs="Tahoma"/>
          <w:sz w:val="22"/>
          <w:szCs w:val="22"/>
          <w:lang w:val="en-US"/>
        </w:rPr>
        <w:t xml:space="preserve"> to terminate your employment.</w:t>
      </w:r>
    </w:p>
    <w:p w14:paraId="5AE800FE" w14:textId="77777777" w:rsidR="007503EA" w:rsidRDefault="009057E8">
      <w:pPr>
        <w:pStyle w:val="BodyText"/>
        <w:rPr>
          <w:rFonts w:ascii="Tahoma" w:hAnsi="Tahoma" w:cs="Tahoma"/>
          <w:sz w:val="22"/>
          <w:szCs w:val="22"/>
          <w:lang w:val="en-US"/>
        </w:rPr>
      </w:pPr>
      <w:r>
        <w:rPr>
          <w:rFonts w:ascii="Tahoma" w:hAnsi="Tahoma" w:cs="Tahoma"/>
          <w:sz w:val="22"/>
          <w:szCs w:val="22"/>
          <w:lang w:val="en-US"/>
        </w:rPr>
        <w:t>Both parties can terminate the employment relationship without any notice during the probation period of one month.</w:t>
      </w:r>
      <w:r w:rsidR="00285C6A">
        <w:rPr>
          <w:rFonts w:ascii="Tahoma" w:hAnsi="Tahoma" w:cs="Tahoma"/>
          <w:sz w:val="22"/>
          <w:szCs w:val="22"/>
          <w:lang w:val="en-US"/>
        </w:rPr>
        <w:t xml:space="preserve"> </w:t>
      </w:r>
      <w:r w:rsidR="00CA5839">
        <w:rPr>
          <w:rFonts w:ascii="Tahoma" w:hAnsi="Tahoma" w:cs="Tahoma"/>
          <w:sz w:val="22"/>
          <w:szCs w:val="22"/>
          <w:lang w:val="en-US"/>
        </w:rPr>
        <w:t>One</w:t>
      </w:r>
      <w:r w:rsidR="00234320">
        <w:rPr>
          <w:rFonts w:ascii="Tahoma" w:hAnsi="Tahoma" w:cs="Tahoma"/>
          <w:sz w:val="22"/>
          <w:szCs w:val="22"/>
          <w:lang w:val="en-US"/>
        </w:rPr>
        <w:t xml:space="preserve"> </w:t>
      </w:r>
      <w:r w:rsidR="00CA5839">
        <w:rPr>
          <w:rFonts w:ascii="Tahoma" w:hAnsi="Tahoma" w:cs="Tahoma"/>
          <w:sz w:val="22"/>
          <w:szCs w:val="22"/>
          <w:lang w:val="en-US"/>
        </w:rPr>
        <w:t>w</w:t>
      </w:r>
      <w:r w:rsidR="00E5743D">
        <w:rPr>
          <w:rFonts w:ascii="Tahoma" w:hAnsi="Tahoma" w:cs="Tahoma"/>
          <w:sz w:val="22"/>
          <w:szCs w:val="22"/>
          <w:lang w:val="en-US"/>
        </w:rPr>
        <w:t>eeks’</w:t>
      </w:r>
      <w:r w:rsidR="00234320">
        <w:rPr>
          <w:rFonts w:ascii="Tahoma" w:hAnsi="Tahoma" w:cs="Tahoma"/>
          <w:sz w:val="22"/>
          <w:szCs w:val="22"/>
          <w:lang w:val="en-US"/>
        </w:rPr>
        <w:t xml:space="preserve"> notice is required</w:t>
      </w:r>
      <w:r w:rsidR="0042774B">
        <w:rPr>
          <w:rFonts w:ascii="Tahoma" w:hAnsi="Tahoma" w:cs="Tahoma"/>
          <w:sz w:val="22"/>
          <w:szCs w:val="22"/>
          <w:lang w:val="en-US"/>
        </w:rPr>
        <w:t xml:space="preserve"> by both employee and employer.</w:t>
      </w:r>
      <w:r w:rsidR="00234320">
        <w:rPr>
          <w:rFonts w:ascii="Tahoma" w:hAnsi="Tahoma" w:cs="Tahoma"/>
          <w:sz w:val="22"/>
          <w:szCs w:val="22"/>
          <w:lang w:val="en-US"/>
        </w:rPr>
        <w:t xml:space="preserve"> </w:t>
      </w:r>
    </w:p>
    <w:p w14:paraId="117AF2CF" w14:textId="77777777" w:rsidR="009057E8" w:rsidRPr="009057E8" w:rsidRDefault="009057E8" w:rsidP="009057E8">
      <w:pPr>
        <w:pStyle w:val="BodyText"/>
        <w:rPr>
          <w:rFonts w:ascii="Tahoma" w:hAnsi="Tahoma" w:cs="Tahoma"/>
          <w:sz w:val="22"/>
          <w:szCs w:val="22"/>
          <w:lang w:val="en-US"/>
        </w:rPr>
      </w:pPr>
      <w:r w:rsidRPr="009057E8">
        <w:rPr>
          <w:rFonts w:ascii="Tahoma" w:hAnsi="Tahoma" w:cs="Tahoma"/>
          <w:sz w:val="22"/>
          <w:szCs w:val="22"/>
          <w:lang w:val="en-US"/>
        </w:rPr>
        <w:t>Should your employment be terminated following disciplinary action</w:t>
      </w:r>
      <w:r>
        <w:rPr>
          <w:rFonts w:ascii="Tahoma" w:hAnsi="Tahoma" w:cs="Tahoma"/>
          <w:sz w:val="22"/>
          <w:szCs w:val="22"/>
          <w:lang w:val="en-US"/>
        </w:rPr>
        <w:t>, you may</w:t>
      </w:r>
      <w:r w:rsidRPr="009057E8">
        <w:rPr>
          <w:rFonts w:ascii="Tahoma" w:hAnsi="Tahoma" w:cs="Tahoma"/>
          <w:sz w:val="22"/>
          <w:szCs w:val="22"/>
          <w:lang w:val="en-US"/>
        </w:rPr>
        <w:t xml:space="preserve"> receive </w:t>
      </w:r>
      <w:r>
        <w:rPr>
          <w:rFonts w:ascii="Tahoma" w:hAnsi="Tahoma" w:cs="Tahoma"/>
          <w:sz w:val="22"/>
          <w:szCs w:val="22"/>
          <w:lang w:val="en-US"/>
        </w:rPr>
        <w:t xml:space="preserve">a </w:t>
      </w:r>
      <w:r w:rsidRPr="009057E8">
        <w:rPr>
          <w:rFonts w:ascii="Tahoma" w:hAnsi="Tahoma" w:cs="Tahoma"/>
          <w:sz w:val="22"/>
          <w:szCs w:val="22"/>
          <w:lang w:val="en-US"/>
        </w:rPr>
        <w:t>payment in lieu of notice</w:t>
      </w:r>
      <w:r>
        <w:rPr>
          <w:rFonts w:ascii="Tahoma" w:hAnsi="Tahoma" w:cs="Tahoma"/>
          <w:sz w:val="22"/>
          <w:szCs w:val="22"/>
          <w:lang w:val="en-US"/>
        </w:rPr>
        <w:t xml:space="preserve"> subject to the Manager’s discretion and dependent upon the circumstances of your termination of employment.</w:t>
      </w:r>
    </w:p>
    <w:p w14:paraId="34C19D35" w14:textId="77777777" w:rsidR="007503EA" w:rsidRDefault="009057E8">
      <w:pPr>
        <w:pStyle w:val="BodyText"/>
        <w:rPr>
          <w:rFonts w:ascii="Tahoma" w:hAnsi="Tahoma" w:cs="Tahoma"/>
          <w:sz w:val="22"/>
          <w:szCs w:val="22"/>
          <w:lang w:val="en-US"/>
        </w:rPr>
      </w:pPr>
      <w:r w:rsidRPr="009057E8">
        <w:rPr>
          <w:rFonts w:ascii="Tahoma" w:hAnsi="Tahoma" w:cs="Tahoma"/>
          <w:sz w:val="22"/>
          <w:szCs w:val="22"/>
          <w:lang w:val="en-US"/>
        </w:rPr>
        <w:t>Should you be dismissed for reasons of gross misconduct, your employment will be terminated immediately without the benefit of notice or payment in lieu of notice.</w:t>
      </w:r>
    </w:p>
    <w:p w14:paraId="02B8C1F7" w14:textId="77777777" w:rsidR="00921E2B" w:rsidRPr="00234320" w:rsidRDefault="00921E2B" w:rsidP="0085622A">
      <w:pPr>
        <w:pStyle w:val="Heading2"/>
        <w:numPr>
          <w:ilvl w:val="0"/>
          <w:numId w:val="0"/>
        </w:numPr>
        <w:ind w:left="360" w:hanging="360"/>
        <w:rPr>
          <w:rFonts w:ascii="Tahoma" w:hAnsi="Tahoma" w:cs="Tahoma"/>
          <w:b w:val="0"/>
          <w:i w:val="0"/>
          <w:color w:val="4F6228"/>
          <w:sz w:val="22"/>
          <w:szCs w:val="22"/>
        </w:rPr>
      </w:pPr>
      <w:bookmarkStart w:id="120" w:name="_Toc40778604"/>
      <w:bookmarkStart w:id="121" w:name="_Toc177130725"/>
      <w:bookmarkStart w:id="122" w:name="_Toc177131145"/>
      <w:bookmarkStart w:id="123" w:name="_Toc289733483"/>
      <w:r w:rsidRPr="00234320">
        <w:rPr>
          <w:rFonts w:ascii="Tahoma" w:hAnsi="Tahoma" w:cs="Tahoma"/>
          <w:b w:val="0"/>
          <w:i w:val="0"/>
          <w:color w:val="4F6228"/>
          <w:sz w:val="22"/>
          <w:szCs w:val="22"/>
        </w:rPr>
        <w:t>Other Conditions on Leaving</w:t>
      </w:r>
      <w:bookmarkEnd w:id="120"/>
      <w:bookmarkEnd w:id="121"/>
      <w:bookmarkEnd w:id="122"/>
      <w:bookmarkEnd w:id="123"/>
      <w:r w:rsidR="00890673" w:rsidRPr="00234320">
        <w:rPr>
          <w:rFonts w:ascii="Tahoma" w:hAnsi="Tahoma" w:cs="Tahoma"/>
          <w:b w:val="0"/>
          <w:i w:val="0"/>
          <w:color w:val="4F6228"/>
          <w:sz w:val="22"/>
          <w:szCs w:val="22"/>
        </w:rPr>
        <w:fldChar w:fldCharType="begin"/>
      </w:r>
      <w:r w:rsidRPr="00234320">
        <w:rPr>
          <w:rFonts w:ascii="Tahoma" w:hAnsi="Tahoma" w:cs="Tahoma"/>
          <w:b w:val="0"/>
          <w:i w:val="0"/>
          <w:color w:val="4F6228"/>
          <w:sz w:val="22"/>
          <w:szCs w:val="22"/>
        </w:rPr>
        <w:instrText xml:space="preserve"> XE "Other Conditions on Leaving" </w:instrText>
      </w:r>
      <w:r w:rsidR="00890673" w:rsidRPr="00234320">
        <w:rPr>
          <w:rFonts w:ascii="Tahoma" w:hAnsi="Tahoma" w:cs="Tahoma"/>
          <w:b w:val="0"/>
          <w:i w:val="0"/>
          <w:color w:val="4F6228"/>
          <w:sz w:val="22"/>
          <w:szCs w:val="22"/>
        </w:rPr>
        <w:fldChar w:fldCharType="end"/>
      </w:r>
    </w:p>
    <w:p w14:paraId="04F5CDB1" w14:textId="77777777" w:rsidR="00921E2B" w:rsidRPr="00234320" w:rsidRDefault="00921E2B" w:rsidP="00921E2B">
      <w:pPr>
        <w:pStyle w:val="BodyText"/>
        <w:spacing w:before="0" w:beforeAutospacing="0" w:after="0" w:afterAutospacing="0"/>
        <w:rPr>
          <w:rFonts w:ascii="Tahoma" w:hAnsi="Tahoma" w:cs="Tahoma"/>
          <w:sz w:val="22"/>
          <w:szCs w:val="22"/>
          <w:lang w:val="en-US"/>
        </w:rPr>
      </w:pPr>
    </w:p>
    <w:p w14:paraId="64E0B22D" w14:textId="77777777" w:rsidR="00921E2B" w:rsidRPr="00234320" w:rsidRDefault="009057E8" w:rsidP="00921E2B">
      <w:pPr>
        <w:pStyle w:val="BodyText"/>
        <w:spacing w:before="0" w:beforeAutospacing="0" w:after="0" w:afterAutospacing="0"/>
        <w:rPr>
          <w:rFonts w:ascii="Tahoma" w:hAnsi="Tahoma" w:cs="Tahoma"/>
          <w:sz w:val="22"/>
          <w:szCs w:val="22"/>
          <w:lang w:val="en-US"/>
        </w:rPr>
      </w:pPr>
      <w:r>
        <w:rPr>
          <w:rFonts w:ascii="Tahoma" w:hAnsi="Tahoma" w:cs="Tahoma"/>
          <w:sz w:val="22"/>
          <w:szCs w:val="22"/>
          <w:lang w:val="en-US"/>
        </w:rPr>
        <w:t>T</w:t>
      </w:r>
      <w:r w:rsidR="00921E2B" w:rsidRPr="00234320">
        <w:rPr>
          <w:rFonts w:ascii="Tahoma" w:hAnsi="Tahoma" w:cs="Tahoma"/>
          <w:sz w:val="22"/>
          <w:szCs w:val="22"/>
          <w:lang w:val="en-US"/>
        </w:rPr>
        <w:t>he Company will deduct from any money due to you</w:t>
      </w:r>
      <w:r>
        <w:rPr>
          <w:rFonts w:ascii="Tahoma" w:hAnsi="Tahoma" w:cs="Tahoma"/>
          <w:sz w:val="22"/>
          <w:szCs w:val="22"/>
          <w:lang w:val="en-US"/>
        </w:rPr>
        <w:t>,</w:t>
      </w:r>
      <w:r w:rsidR="00921E2B" w:rsidRPr="00234320">
        <w:rPr>
          <w:rFonts w:ascii="Tahoma" w:hAnsi="Tahoma" w:cs="Tahoma"/>
          <w:sz w:val="22"/>
          <w:szCs w:val="22"/>
          <w:lang w:val="en-US"/>
        </w:rPr>
        <w:t xml:space="preserve"> </w:t>
      </w:r>
      <w:r>
        <w:rPr>
          <w:rFonts w:ascii="Tahoma" w:hAnsi="Tahoma" w:cs="Tahoma"/>
          <w:sz w:val="22"/>
          <w:szCs w:val="22"/>
          <w:lang w:val="en-US"/>
        </w:rPr>
        <w:t xml:space="preserve">any </w:t>
      </w:r>
      <w:r w:rsidR="00921E2B" w:rsidRPr="00234320">
        <w:rPr>
          <w:rFonts w:ascii="Tahoma" w:hAnsi="Tahoma" w:cs="Tahoma"/>
          <w:sz w:val="22"/>
          <w:szCs w:val="22"/>
          <w:lang w:val="en-US"/>
        </w:rPr>
        <w:t xml:space="preserve">such sums </w:t>
      </w:r>
      <w:r>
        <w:rPr>
          <w:rFonts w:ascii="Tahoma" w:hAnsi="Tahoma" w:cs="Tahoma"/>
          <w:sz w:val="22"/>
          <w:szCs w:val="22"/>
          <w:lang w:val="en-US"/>
        </w:rPr>
        <w:t xml:space="preserve">that </w:t>
      </w:r>
      <w:r w:rsidR="00921E2B" w:rsidRPr="00234320">
        <w:rPr>
          <w:rFonts w:ascii="Tahoma" w:hAnsi="Tahoma" w:cs="Tahoma"/>
          <w:sz w:val="22"/>
          <w:szCs w:val="22"/>
          <w:lang w:val="en-US"/>
        </w:rPr>
        <w:t>you may owe to the Company.  These may include, but are not restricted to, payment made for holidays taken in excess of entitlement.</w:t>
      </w:r>
      <w:r>
        <w:rPr>
          <w:rFonts w:ascii="Tahoma" w:hAnsi="Tahoma" w:cs="Tahoma"/>
          <w:sz w:val="22"/>
          <w:szCs w:val="22"/>
          <w:lang w:val="en-US"/>
        </w:rPr>
        <w:t xml:space="preserve"> This may also include any payment of excess under the Company’s Insurance should you be involved in an accident involving a Company vehicle. </w:t>
      </w:r>
    </w:p>
    <w:p w14:paraId="1B2065FF" w14:textId="77777777" w:rsidR="00921E2B" w:rsidRPr="00234320" w:rsidRDefault="00921E2B" w:rsidP="00921E2B">
      <w:pPr>
        <w:pStyle w:val="BodyText"/>
        <w:spacing w:before="0" w:beforeAutospacing="0" w:after="0" w:afterAutospacing="0"/>
        <w:rPr>
          <w:rFonts w:ascii="Tahoma" w:hAnsi="Tahoma" w:cs="Tahoma"/>
          <w:sz w:val="22"/>
          <w:szCs w:val="22"/>
          <w:lang w:val="en-US"/>
        </w:rPr>
      </w:pPr>
    </w:p>
    <w:p w14:paraId="44F5A348" w14:textId="77777777" w:rsidR="00921E2B" w:rsidRPr="00234320" w:rsidRDefault="00921E2B" w:rsidP="00921E2B">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If you leave</w:t>
      </w:r>
      <w:r w:rsidR="009057E8">
        <w:rPr>
          <w:rFonts w:ascii="Tahoma" w:hAnsi="Tahoma" w:cs="Tahoma"/>
          <w:sz w:val="22"/>
          <w:szCs w:val="22"/>
          <w:lang w:val="en-US"/>
        </w:rPr>
        <w:t xml:space="preserve"> your employment</w:t>
      </w:r>
      <w:r w:rsidRPr="00234320">
        <w:rPr>
          <w:rFonts w:ascii="Tahoma" w:hAnsi="Tahoma" w:cs="Tahoma"/>
          <w:sz w:val="22"/>
          <w:szCs w:val="22"/>
          <w:lang w:val="en-US"/>
        </w:rPr>
        <w:t xml:space="preserve"> without giving </w:t>
      </w:r>
      <w:r w:rsidR="009057E8">
        <w:rPr>
          <w:rFonts w:ascii="Tahoma" w:hAnsi="Tahoma" w:cs="Tahoma"/>
          <w:sz w:val="22"/>
          <w:szCs w:val="22"/>
          <w:lang w:val="en-US"/>
        </w:rPr>
        <w:t xml:space="preserve">proper and sufficient </w:t>
      </w:r>
      <w:r w:rsidRPr="00234320">
        <w:rPr>
          <w:rFonts w:ascii="Tahoma" w:hAnsi="Tahoma" w:cs="Tahoma"/>
          <w:sz w:val="22"/>
          <w:szCs w:val="22"/>
          <w:lang w:val="en-US"/>
        </w:rPr>
        <w:t xml:space="preserve">notice and without the Company’s agreement, you are in breach of your contract </w:t>
      </w:r>
      <w:r w:rsidR="009057E8">
        <w:rPr>
          <w:rFonts w:ascii="Tahoma" w:hAnsi="Tahoma" w:cs="Tahoma"/>
          <w:sz w:val="22"/>
          <w:szCs w:val="22"/>
          <w:lang w:val="en-US"/>
        </w:rPr>
        <w:t xml:space="preserve">of employment </w:t>
      </w:r>
      <w:r w:rsidRPr="00234320">
        <w:rPr>
          <w:rFonts w:ascii="Tahoma" w:hAnsi="Tahoma" w:cs="Tahoma"/>
          <w:sz w:val="22"/>
          <w:szCs w:val="22"/>
          <w:lang w:val="en-US"/>
        </w:rPr>
        <w:t>and you may forfeit some or all of any salary due to you.</w:t>
      </w:r>
    </w:p>
    <w:p w14:paraId="1E85CB1D" w14:textId="77777777" w:rsidR="00921E2B" w:rsidRPr="00234320" w:rsidRDefault="00921E2B" w:rsidP="00921E2B">
      <w:pPr>
        <w:pStyle w:val="BodyText"/>
        <w:spacing w:before="0" w:beforeAutospacing="0" w:after="0" w:afterAutospacing="0"/>
        <w:rPr>
          <w:rFonts w:ascii="Tahoma" w:hAnsi="Tahoma" w:cs="Tahoma"/>
          <w:sz w:val="22"/>
          <w:szCs w:val="22"/>
          <w:lang w:val="en-US"/>
        </w:rPr>
      </w:pPr>
    </w:p>
    <w:p w14:paraId="0DCDD5BB" w14:textId="77777777" w:rsidR="00DF253B" w:rsidRPr="00234320" w:rsidRDefault="00921E2B" w:rsidP="00921E2B">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Before leaving</w:t>
      </w:r>
      <w:r w:rsidR="001D1CC9" w:rsidRPr="00234320">
        <w:rPr>
          <w:rFonts w:ascii="Tahoma" w:hAnsi="Tahoma" w:cs="Tahoma"/>
          <w:sz w:val="22"/>
          <w:szCs w:val="22"/>
          <w:lang w:val="en-US"/>
        </w:rPr>
        <w:t xml:space="preserve"> the </w:t>
      </w:r>
      <w:r w:rsidR="009057E8">
        <w:rPr>
          <w:rFonts w:ascii="Tahoma" w:hAnsi="Tahoma" w:cs="Tahoma"/>
          <w:sz w:val="22"/>
          <w:szCs w:val="22"/>
          <w:lang w:val="en-US"/>
        </w:rPr>
        <w:t>C</w:t>
      </w:r>
      <w:r w:rsidR="001D1CC9" w:rsidRPr="00234320">
        <w:rPr>
          <w:rFonts w:ascii="Tahoma" w:hAnsi="Tahoma" w:cs="Tahoma"/>
          <w:sz w:val="22"/>
          <w:szCs w:val="22"/>
          <w:lang w:val="en-US"/>
        </w:rPr>
        <w:t>ompany</w:t>
      </w:r>
      <w:r w:rsidR="00947235">
        <w:rPr>
          <w:rFonts w:ascii="Tahoma" w:hAnsi="Tahoma" w:cs="Tahoma"/>
          <w:sz w:val="22"/>
          <w:szCs w:val="22"/>
          <w:lang w:val="en-US"/>
        </w:rPr>
        <w:t>, you must hand over to your M</w:t>
      </w:r>
      <w:r w:rsidRPr="00234320">
        <w:rPr>
          <w:rFonts w:ascii="Tahoma" w:hAnsi="Tahoma" w:cs="Tahoma"/>
          <w:sz w:val="22"/>
          <w:szCs w:val="22"/>
          <w:lang w:val="en-US"/>
        </w:rPr>
        <w:t>anager all articles</w:t>
      </w:r>
      <w:r w:rsidR="009057E8">
        <w:rPr>
          <w:rFonts w:ascii="Tahoma" w:hAnsi="Tahoma" w:cs="Tahoma"/>
          <w:sz w:val="22"/>
          <w:szCs w:val="22"/>
          <w:lang w:val="en-US"/>
        </w:rPr>
        <w:t xml:space="preserve"> and property </w:t>
      </w:r>
      <w:r w:rsidRPr="00234320">
        <w:rPr>
          <w:rFonts w:ascii="Tahoma" w:hAnsi="Tahoma" w:cs="Tahoma"/>
          <w:sz w:val="22"/>
          <w:szCs w:val="22"/>
          <w:lang w:val="en-US"/>
        </w:rPr>
        <w:t xml:space="preserve"> belonging to </w:t>
      </w:r>
      <w:r w:rsidR="00DF253B" w:rsidRPr="00234320">
        <w:rPr>
          <w:rFonts w:ascii="Tahoma" w:hAnsi="Tahoma" w:cs="Tahoma"/>
          <w:sz w:val="22"/>
          <w:szCs w:val="22"/>
          <w:lang w:val="en-US"/>
        </w:rPr>
        <w:t xml:space="preserve">Company </w:t>
      </w:r>
      <w:r w:rsidRPr="00234320">
        <w:rPr>
          <w:rFonts w:ascii="Tahoma" w:hAnsi="Tahoma" w:cs="Tahoma"/>
          <w:sz w:val="22"/>
          <w:szCs w:val="22"/>
          <w:lang w:val="en-US"/>
        </w:rPr>
        <w:t>including</w:t>
      </w:r>
      <w:r w:rsidR="00DF253B" w:rsidRPr="00234320">
        <w:rPr>
          <w:rFonts w:ascii="Tahoma" w:hAnsi="Tahoma" w:cs="Tahoma"/>
          <w:sz w:val="22"/>
          <w:szCs w:val="22"/>
          <w:lang w:val="en-US"/>
        </w:rPr>
        <w:t xml:space="preserve"> </w:t>
      </w:r>
      <w:r w:rsidR="00063DA9" w:rsidRPr="00234320">
        <w:rPr>
          <w:rFonts w:ascii="Tahoma" w:hAnsi="Tahoma" w:cs="Tahoma"/>
          <w:sz w:val="22"/>
          <w:szCs w:val="22"/>
          <w:lang w:val="en-US"/>
        </w:rPr>
        <w:t>all</w:t>
      </w:r>
      <w:r w:rsidR="00DF253B" w:rsidRPr="00234320">
        <w:rPr>
          <w:rFonts w:ascii="Tahoma" w:hAnsi="Tahoma" w:cs="Tahoma"/>
          <w:sz w:val="22"/>
          <w:szCs w:val="22"/>
          <w:lang w:val="en-US"/>
        </w:rPr>
        <w:t xml:space="preserve"> cleaning </w:t>
      </w:r>
      <w:r w:rsidR="00063DA9" w:rsidRPr="00234320">
        <w:rPr>
          <w:rFonts w:ascii="Tahoma" w:hAnsi="Tahoma" w:cs="Tahoma"/>
          <w:sz w:val="22"/>
          <w:szCs w:val="22"/>
          <w:lang w:val="en-US"/>
        </w:rPr>
        <w:t>materials</w:t>
      </w:r>
      <w:r w:rsidR="00DF253B" w:rsidRPr="00234320">
        <w:rPr>
          <w:rFonts w:ascii="Tahoma" w:hAnsi="Tahoma" w:cs="Tahoma"/>
          <w:sz w:val="22"/>
          <w:szCs w:val="22"/>
          <w:lang w:val="en-US"/>
        </w:rPr>
        <w:t xml:space="preserve">, uniform, keys, </w:t>
      </w:r>
      <w:r w:rsidR="00063DA9" w:rsidRPr="00234320">
        <w:rPr>
          <w:rFonts w:ascii="Tahoma" w:hAnsi="Tahoma" w:cs="Tahoma"/>
          <w:sz w:val="22"/>
          <w:szCs w:val="22"/>
          <w:lang w:val="en-US"/>
        </w:rPr>
        <w:t>mobile phones</w:t>
      </w:r>
      <w:r w:rsidR="003E3D96" w:rsidRPr="00234320">
        <w:rPr>
          <w:rFonts w:ascii="Tahoma" w:hAnsi="Tahoma" w:cs="Tahoma"/>
          <w:sz w:val="22"/>
          <w:szCs w:val="22"/>
          <w:lang w:val="en-US"/>
        </w:rPr>
        <w:t xml:space="preserve">, laptops </w:t>
      </w:r>
      <w:r w:rsidR="00DF253B" w:rsidRPr="00234320">
        <w:rPr>
          <w:rFonts w:ascii="Tahoma" w:hAnsi="Tahoma" w:cs="Tahoma"/>
          <w:sz w:val="22"/>
          <w:szCs w:val="22"/>
          <w:lang w:val="en-US"/>
        </w:rPr>
        <w:t>and</w:t>
      </w:r>
      <w:r w:rsidRPr="00234320">
        <w:rPr>
          <w:rFonts w:ascii="Tahoma" w:hAnsi="Tahoma" w:cs="Tahoma"/>
          <w:sz w:val="22"/>
          <w:szCs w:val="22"/>
          <w:lang w:val="en-US"/>
        </w:rPr>
        <w:t xml:space="preserve"> </w:t>
      </w:r>
      <w:r w:rsidR="00063DA9" w:rsidRPr="00234320">
        <w:rPr>
          <w:rFonts w:ascii="Tahoma" w:hAnsi="Tahoma" w:cs="Tahoma"/>
          <w:sz w:val="22"/>
          <w:szCs w:val="22"/>
          <w:lang w:val="en-US"/>
        </w:rPr>
        <w:t xml:space="preserve">any other </w:t>
      </w:r>
      <w:r w:rsidRPr="00234320">
        <w:rPr>
          <w:rFonts w:ascii="Tahoma" w:hAnsi="Tahoma" w:cs="Tahoma"/>
          <w:sz w:val="22"/>
          <w:szCs w:val="22"/>
          <w:lang w:val="en-US"/>
        </w:rPr>
        <w:t>equipment</w:t>
      </w:r>
      <w:r w:rsidR="009057E8">
        <w:rPr>
          <w:rFonts w:ascii="Tahoma" w:hAnsi="Tahoma" w:cs="Tahoma"/>
          <w:sz w:val="22"/>
          <w:szCs w:val="22"/>
          <w:lang w:val="en-US"/>
        </w:rPr>
        <w:t xml:space="preserve">. </w:t>
      </w:r>
      <w:r w:rsidR="00B03CFB" w:rsidRPr="00234320">
        <w:rPr>
          <w:rFonts w:ascii="Tahoma" w:hAnsi="Tahoma" w:cs="Tahoma"/>
          <w:sz w:val="22"/>
          <w:szCs w:val="22"/>
          <w:lang w:val="en-US"/>
        </w:rPr>
        <w:t xml:space="preserve"> </w:t>
      </w:r>
      <w:r w:rsidR="009057E8">
        <w:rPr>
          <w:rFonts w:ascii="Tahoma" w:hAnsi="Tahoma" w:cs="Tahoma"/>
          <w:sz w:val="22"/>
          <w:szCs w:val="22"/>
          <w:lang w:val="en-US"/>
        </w:rPr>
        <w:t xml:space="preserve">In the event that this is not complied with, </w:t>
      </w:r>
      <w:r w:rsidR="00B03CFB" w:rsidRPr="00234320">
        <w:rPr>
          <w:rFonts w:ascii="Tahoma" w:hAnsi="Tahoma" w:cs="Tahoma"/>
          <w:sz w:val="22"/>
          <w:szCs w:val="22"/>
          <w:lang w:val="en-US"/>
        </w:rPr>
        <w:t xml:space="preserve">your final </w:t>
      </w:r>
      <w:r w:rsidR="001204DE">
        <w:rPr>
          <w:rFonts w:ascii="Tahoma" w:hAnsi="Tahoma" w:cs="Tahoma"/>
          <w:sz w:val="22"/>
          <w:szCs w:val="22"/>
          <w:lang w:val="en-US"/>
        </w:rPr>
        <w:t xml:space="preserve">salary </w:t>
      </w:r>
      <w:r w:rsidR="001204DE" w:rsidRPr="00234320">
        <w:rPr>
          <w:rFonts w:ascii="Tahoma" w:hAnsi="Tahoma" w:cs="Tahoma"/>
          <w:sz w:val="22"/>
          <w:szCs w:val="22"/>
          <w:lang w:val="en-US"/>
        </w:rPr>
        <w:t>will</w:t>
      </w:r>
      <w:r w:rsidR="00B03CFB" w:rsidRPr="00234320">
        <w:rPr>
          <w:rFonts w:ascii="Tahoma" w:hAnsi="Tahoma" w:cs="Tahoma"/>
          <w:sz w:val="22"/>
          <w:szCs w:val="22"/>
          <w:lang w:val="en-US"/>
        </w:rPr>
        <w:t xml:space="preserve"> be </w:t>
      </w:r>
      <w:r w:rsidR="009057E8">
        <w:rPr>
          <w:rFonts w:ascii="Tahoma" w:hAnsi="Tahoma" w:cs="Tahoma"/>
          <w:sz w:val="22"/>
          <w:szCs w:val="22"/>
          <w:lang w:val="en-US"/>
        </w:rPr>
        <w:t>a</w:t>
      </w:r>
      <w:r w:rsidR="00B03CFB" w:rsidRPr="00234320">
        <w:rPr>
          <w:rFonts w:ascii="Tahoma" w:hAnsi="Tahoma" w:cs="Tahoma"/>
          <w:sz w:val="22"/>
          <w:szCs w:val="22"/>
          <w:lang w:val="en-US"/>
        </w:rPr>
        <w:t>ffected)</w:t>
      </w:r>
      <w:r w:rsidR="00DF253B" w:rsidRPr="00234320">
        <w:rPr>
          <w:rFonts w:ascii="Tahoma" w:hAnsi="Tahoma" w:cs="Tahoma"/>
          <w:sz w:val="22"/>
          <w:szCs w:val="22"/>
          <w:lang w:val="en-US"/>
        </w:rPr>
        <w:t>.</w:t>
      </w:r>
    </w:p>
    <w:p w14:paraId="2C8D1145" w14:textId="77777777" w:rsidR="00DF253B" w:rsidRPr="00234320" w:rsidRDefault="00DF253B" w:rsidP="00921E2B">
      <w:pPr>
        <w:pStyle w:val="BodyText"/>
        <w:spacing w:before="0" w:beforeAutospacing="0" w:after="0" w:afterAutospacing="0"/>
        <w:rPr>
          <w:rFonts w:ascii="Tahoma" w:hAnsi="Tahoma" w:cs="Tahoma"/>
          <w:sz w:val="22"/>
          <w:szCs w:val="22"/>
          <w:lang w:val="en-US"/>
        </w:rPr>
      </w:pPr>
    </w:p>
    <w:p w14:paraId="3ADC4F98" w14:textId="77777777" w:rsidR="00921E2B" w:rsidRPr="00234320" w:rsidRDefault="00921E2B" w:rsidP="00921E2B">
      <w:pPr>
        <w:pStyle w:val="BodyText"/>
        <w:spacing w:before="0" w:beforeAutospacing="0" w:after="0" w:afterAutospacing="0"/>
        <w:rPr>
          <w:rFonts w:ascii="Tahoma" w:hAnsi="Tahoma" w:cs="Tahoma"/>
          <w:sz w:val="22"/>
          <w:szCs w:val="22"/>
          <w:lang w:val="en-US"/>
        </w:rPr>
      </w:pPr>
      <w:r w:rsidRPr="00234320">
        <w:rPr>
          <w:rFonts w:ascii="Tahoma" w:hAnsi="Tahoma" w:cs="Tahoma"/>
          <w:sz w:val="22"/>
          <w:szCs w:val="22"/>
          <w:lang w:val="en-US"/>
        </w:rPr>
        <w:t>After you have left the Company, you must not</w:t>
      </w:r>
      <w:r w:rsidR="009057E8">
        <w:rPr>
          <w:rFonts w:ascii="Tahoma" w:hAnsi="Tahoma" w:cs="Tahoma"/>
          <w:sz w:val="22"/>
          <w:szCs w:val="22"/>
          <w:lang w:val="en-US"/>
        </w:rPr>
        <w:t xml:space="preserve"> within </w:t>
      </w:r>
      <w:r w:rsidR="009057E8" w:rsidRPr="009057E8">
        <w:rPr>
          <w:rFonts w:ascii="Tahoma" w:hAnsi="Tahoma" w:cs="Tahoma"/>
          <w:sz w:val="22"/>
          <w:szCs w:val="22"/>
          <w:lang w:val="en-US"/>
        </w:rPr>
        <w:t>a period of 90 days</w:t>
      </w:r>
      <w:r w:rsidR="009057E8">
        <w:rPr>
          <w:rFonts w:ascii="Tahoma" w:hAnsi="Tahoma" w:cs="Tahoma"/>
          <w:sz w:val="22"/>
          <w:szCs w:val="22"/>
          <w:lang w:val="en-US"/>
        </w:rPr>
        <w:t xml:space="preserve"> from the date of termination of your employment</w:t>
      </w:r>
      <w:r w:rsidRPr="00234320">
        <w:rPr>
          <w:rFonts w:ascii="Tahoma" w:hAnsi="Tahoma" w:cs="Tahoma"/>
          <w:sz w:val="22"/>
          <w:szCs w:val="22"/>
          <w:lang w:val="en-US"/>
        </w:rPr>
        <w:t>:</w:t>
      </w:r>
    </w:p>
    <w:p w14:paraId="30E657A8" w14:textId="77777777" w:rsidR="00921E2B" w:rsidRPr="00234320" w:rsidRDefault="00921E2B" w:rsidP="00921E2B">
      <w:pPr>
        <w:pStyle w:val="BodyText"/>
        <w:spacing w:before="0" w:beforeAutospacing="0" w:after="0" w:afterAutospacing="0"/>
        <w:rPr>
          <w:rFonts w:ascii="Tahoma" w:hAnsi="Tahoma" w:cs="Tahoma"/>
          <w:sz w:val="22"/>
          <w:szCs w:val="22"/>
          <w:lang w:val="en-US"/>
        </w:rPr>
      </w:pPr>
    </w:p>
    <w:p w14:paraId="0FBD8EEB" w14:textId="77777777" w:rsidR="00921E2B" w:rsidRPr="00234320" w:rsidRDefault="00921E2B" w:rsidP="00A07EA5">
      <w:pPr>
        <w:pStyle w:val="BodyText"/>
        <w:numPr>
          <w:ilvl w:val="0"/>
          <w:numId w:val="31"/>
        </w:numPr>
        <w:spacing w:before="0" w:beforeAutospacing="0" w:after="0" w:afterAutospacing="0"/>
        <w:rPr>
          <w:rFonts w:ascii="Tahoma" w:hAnsi="Tahoma" w:cs="Tahoma"/>
          <w:sz w:val="22"/>
          <w:szCs w:val="22"/>
          <w:lang w:val="en-US"/>
        </w:rPr>
      </w:pPr>
      <w:r w:rsidRPr="00234320">
        <w:rPr>
          <w:rFonts w:ascii="Tahoma" w:hAnsi="Tahoma" w:cs="Tahoma"/>
          <w:sz w:val="22"/>
          <w:szCs w:val="22"/>
          <w:lang w:val="en-US"/>
        </w:rPr>
        <w:t>Soli</w:t>
      </w:r>
      <w:r w:rsidR="003E3D96" w:rsidRPr="00234320">
        <w:rPr>
          <w:rFonts w:ascii="Tahoma" w:hAnsi="Tahoma" w:cs="Tahoma"/>
          <w:sz w:val="22"/>
          <w:szCs w:val="22"/>
          <w:lang w:val="en-US"/>
        </w:rPr>
        <w:t xml:space="preserve">cit or seek to entice away any </w:t>
      </w:r>
      <w:r w:rsidR="009057E8">
        <w:rPr>
          <w:rFonts w:ascii="Tahoma" w:hAnsi="Tahoma" w:cs="Tahoma"/>
          <w:sz w:val="22"/>
          <w:szCs w:val="22"/>
          <w:lang w:val="en-US"/>
        </w:rPr>
        <w:t>C</w:t>
      </w:r>
      <w:r w:rsidRPr="00234320">
        <w:rPr>
          <w:rFonts w:ascii="Tahoma" w:hAnsi="Tahoma" w:cs="Tahoma"/>
          <w:sz w:val="22"/>
          <w:szCs w:val="22"/>
          <w:lang w:val="en-US"/>
        </w:rPr>
        <w:t>ompany staff</w:t>
      </w:r>
      <w:r w:rsidR="003E3D96" w:rsidRPr="00234320">
        <w:rPr>
          <w:rFonts w:ascii="Tahoma" w:hAnsi="Tahoma" w:cs="Tahoma"/>
          <w:sz w:val="22"/>
          <w:szCs w:val="22"/>
          <w:lang w:val="en-US"/>
        </w:rPr>
        <w:t xml:space="preserve"> or clients</w:t>
      </w:r>
      <w:r w:rsidR="009057E8">
        <w:rPr>
          <w:rFonts w:ascii="Tahoma" w:hAnsi="Tahoma" w:cs="Tahoma"/>
          <w:sz w:val="22"/>
          <w:szCs w:val="22"/>
          <w:lang w:val="en-US"/>
        </w:rPr>
        <w:t>;</w:t>
      </w:r>
    </w:p>
    <w:p w14:paraId="76207A66" w14:textId="77777777" w:rsidR="00921E2B" w:rsidRPr="00234320" w:rsidRDefault="00921E2B" w:rsidP="00A07EA5">
      <w:pPr>
        <w:pStyle w:val="BodyText"/>
        <w:numPr>
          <w:ilvl w:val="0"/>
          <w:numId w:val="31"/>
        </w:numPr>
        <w:spacing w:before="0" w:beforeAutospacing="0" w:after="0" w:afterAutospacing="0"/>
        <w:rPr>
          <w:rFonts w:ascii="Tahoma" w:hAnsi="Tahoma" w:cs="Tahoma"/>
          <w:sz w:val="22"/>
          <w:szCs w:val="22"/>
        </w:rPr>
      </w:pPr>
      <w:r w:rsidRPr="00234320">
        <w:rPr>
          <w:rFonts w:ascii="Tahoma" w:hAnsi="Tahoma" w:cs="Tahoma"/>
          <w:sz w:val="22"/>
          <w:szCs w:val="22"/>
          <w:lang w:val="en-US"/>
        </w:rPr>
        <w:t xml:space="preserve">Use or divulge to any person or </w:t>
      </w:r>
      <w:r w:rsidR="00855DDF" w:rsidRPr="00234320">
        <w:rPr>
          <w:rFonts w:ascii="Tahoma" w:hAnsi="Tahoma" w:cs="Tahoma"/>
          <w:sz w:val="22"/>
          <w:szCs w:val="22"/>
          <w:lang w:val="en-US"/>
        </w:rPr>
        <w:t>organization</w:t>
      </w:r>
      <w:r w:rsidRPr="00234320">
        <w:rPr>
          <w:rFonts w:ascii="Tahoma" w:hAnsi="Tahoma" w:cs="Tahoma"/>
          <w:sz w:val="22"/>
          <w:szCs w:val="22"/>
          <w:lang w:val="en-US"/>
        </w:rPr>
        <w:t xml:space="preserve"> any confidential information relating to the </w:t>
      </w:r>
      <w:r w:rsidR="009057E8">
        <w:rPr>
          <w:rFonts w:ascii="Tahoma" w:hAnsi="Tahoma" w:cs="Tahoma"/>
          <w:sz w:val="22"/>
          <w:szCs w:val="22"/>
          <w:lang w:val="en-US"/>
        </w:rPr>
        <w:t xml:space="preserve">Company </w:t>
      </w:r>
      <w:r w:rsidR="000F2646" w:rsidRPr="00234320">
        <w:rPr>
          <w:rFonts w:ascii="Tahoma" w:hAnsi="Tahoma" w:cs="Tahoma"/>
          <w:sz w:val="22"/>
          <w:szCs w:val="22"/>
          <w:lang w:val="en-US"/>
        </w:rPr>
        <w:t>and its clients</w:t>
      </w:r>
      <w:r w:rsidR="009057E8">
        <w:rPr>
          <w:rFonts w:ascii="Tahoma" w:hAnsi="Tahoma" w:cs="Tahoma"/>
          <w:sz w:val="22"/>
          <w:szCs w:val="22"/>
          <w:lang w:val="en-US"/>
        </w:rPr>
        <w:t>;</w:t>
      </w:r>
    </w:p>
    <w:p w14:paraId="5704A1A0" w14:textId="77777777" w:rsidR="000F2646" w:rsidRPr="00234320" w:rsidRDefault="00734B65" w:rsidP="00A07EA5">
      <w:pPr>
        <w:pStyle w:val="BodyText"/>
        <w:numPr>
          <w:ilvl w:val="0"/>
          <w:numId w:val="31"/>
        </w:numPr>
        <w:spacing w:before="0" w:beforeAutospacing="0" w:after="0" w:afterAutospacing="0"/>
        <w:rPr>
          <w:rFonts w:ascii="Tahoma" w:hAnsi="Tahoma" w:cs="Tahoma"/>
          <w:sz w:val="22"/>
          <w:szCs w:val="22"/>
        </w:rPr>
      </w:pPr>
      <w:r>
        <w:rPr>
          <w:rFonts w:ascii="Tahoma" w:hAnsi="Tahoma" w:cs="Tahoma"/>
          <w:sz w:val="22"/>
          <w:szCs w:val="22"/>
          <w:lang w:val="en-US"/>
        </w:rPr>
        <w:t xml:space="preserve">Contact any of </w:t>
      </w:r>
      <w:r w:rsidR="009057E8">
        <w:rPr>
          <w:rFonts w:ascii="Tahoma" w:hAnsi="Tahoma" w:cs="Tahoma"/>
          <w:sz w:val="22"/>
          <w:szCs w:val="22"/>
          <w:lang w:val="en-US"/>
        </w:rPr>
        <w:t xml:space="preserve">the Company’s </w:t>
      </w:r>
      <w:r w:rsidR="000F2646" w:rsidRPr="00234320">
        <w:rPr>
          <w:rFonts w:ascii="Tahoma" w:hAnsi="Tahoma" w:cs="Tahoma"/>
          <w:sz w:val="22"/>
          <w:szCs w:val="22"/>
          <w:lang w:val="en-US"/>
        </w:rPr>
        <w:t>clients independently</w:t>
      </w:r>
      <w:r w:rsidR="009057E8">
        <w:rPr>
          <w:rFonts w:ascii="Tahoma" w:hAnsi="Tahoma" w:cs="Tahoma"/>
          <w:sz w:val="22"/>
          <w:szCs w:val="22"/>
          <w:lang w:val="en-US"/>
        </w:rPr>
        <w:t xml:space="preserve"> and directly;</w:t>
      </w:r>
      <w:r w:rsidR="001D1CC9" w:rsidRPr="00234320">
        <w:rPr>
          <w:rFonts w:ascii="Tahoma" w:hAnsi="Tahoma" w:cs="Tahoma"/>
          <w:sz w:val="22"/>
          <w:szCs w:val="22"/>
          <w:lang w:val="en-US"/>
        </w:rPr>
        <w:t xml:space="preserve"> </w:t>
      </w:r>
    </w:p>
    <w:p w14:paraId="67B959A7" w14:textId="77777777" w:rsidR="00B03CFB" w:rsidRPr="00234320" w:rsidRDefault="009057E8" w:rsidP="00A07EA5">
      <w:pPr>
        <w:pStyle w:val="BodyText"/>
        <w:numPr>
          <w:ilvl w:val="0"/>
          <w:numId w:val="31"/>
        </w:numPr>
        <w:spacing w:before="0" w:beforeAutospacing="0" w:after="0" w:afterAutospacing="0"/>
        <w:rPr>
          <w:rFonts w:ascii="Tahoma" w:hAnsi="Tahoma" w:cs="Tahoma"/>
          <w:sz w:val="22"/>
          <w:szCs w:val="22"/>
        </w:rPr>
      </w:pPr>
      <w:r>
        <w:rPr>
          <w:rFonts w:ascii="Tahoma" w:hAnsi="Tahoma" w:cs="Tahoma"/>
          <w:sz w:val="22"/>
          <w:szCs w:val="22"/>
          <w:lang w:val="en-US"/>
        </w:rPr>
        <w:t>B</w:t>
      </w:r>
      <w:r w:rsidR="00B03CFB" w:rsidRPr="00234320">
        <w:rPr>
          <w:rFonts w:ascii="Tahoma" w:hAnsi="Tahoma" w:cs="Tahoma"/>
          <w:sz w:val="22"/>
          <w:szCs w:val="22"/>
          <w:lang w:val="en-US"/>
        </w:rPr>
        <w:t>e directly employed by any company under contract w</w:t>
      </w:r>
      <w:r w:rsidR="00734B65">
        <w:rPr>
          <w:rFonts w:ascii="Tahoma" w:hAnsi="Tahoma" w:cs="Tahoma"/>
          <w:sz w:val="22"/>
          <w:szCs w:val="22"/>
          <w:lang w:val="en-US"/>
        </w:rPr>
        <w:t xml:space="preserve">ith </w:t>
      </w:r>
      <w:r>
        <w:rPr>
          <w:rFonts w:ascii="Tahoma" w:hAnsi="Tahoma" w:cs="Tahoma"/>
          <w:sz w:val="22"/>
          <w:szCs w:val="22"/>
          <w:lang w:val="en-US"/>
        </w:rPr>
        <w:t xml:space="preserve">the </w:t>
      </w:r>
      <w:r w:rsidR="001204DE">
        <w:rPr>
          <w:rFonts w:ascii="Tahoma" w:hAnsi="Tahoma" w:cs="Tahoma"/>
          <w:sz w:val="22"/>
          <w:szCs w:val="22"/>
          <w:lang w:val="en-US"/>
        </w:rPr>
        <w:t xml:space="preserve">Company </w:t>
      </w:r>
      <w:r w:rsidR="001204DE" w:rsidRPr="00234320">
        <w:rPr>
          <w:rFonts w:ascii="Tahoma" w:hAnsi="Tahoma" w:cs="Tahoma"/>
          <w:sz w:val="22"/>
          <w:szCs w:val="22"/>
          <w:lang w:val="en-US"/>
        </w:rPr>
        <w:t>or</w:t>
      </w:r>
      <w:r w:rsidR="00B03CFB" w:rsidRPr="00234320">
        <w:rPr>
          <w:rFonts w:ascii="Tahoma" w:hAnsi="Tahoma" w:cs="Tahoma"/>
          <w:sz w:val="22"/>
          <w:szCs w:val="22"/>
          <w:lang w:val="en-US"/>
        </w:rPr>
        <w:t xml:space="preserve"> any of its divisions</w:t>
      </w:r>
      <w:r>
        <w:rPr>
          <w:rFonts w:ascii="Tahoma" w:hAnsi="Tahoma" w:cs="Tahoma"/>
          <w:sz w:val="22"/>
          <w:szCs w:val="22"/>
          <w:lang w:val="en-US"/>
        </w:rPr>
        <w:t>,</w:t>
      </w:r>
      <w:r w:rsidR="00B03CFB" w:rsidRPr="00234320">
        <w:rPr>
          <w:rFonts w:ascii="Tahoma" w:hAnsi="Tahoma" w:cs="Tahoma"/>
          <w:sz w:val="22"/>
          <w:szCs w:val="22"/>
          <w:lang w:val="en-US"/>
        </w:rPr>
        <w:t xml:space="preserve"> </w:t>
      </w:r>
      <w:r w:rsidR="0042774B">
        <w:rPr>
          <w:rFonts w:ascii="Tahoma" w:hAnsi="Tahoma" w:cs="Tahoma"/>
          <w:sz w:val="22"/>
          <w:szCs w:val="22"/>
          <w:lang w:val="en-US"/>
        </w:rPr>
        <w:t>with the exception of TUPE</w:t>
      </w:r>
      <w:r w:rsidR="00B03CFB" w:rsidRPr="00234320">
        <w:rPr>
          <w:rFonts w:ascii="Tahoma" w:hAnsi="Tahoma" w:cs="Tahoma"/>
          <w:sz w:val="22"/>
          <w:szCs w:val="22"/>
          <w:lang w:val="en-US"/>
        </w:rPr>
        <w:t>.</w:t>
      </w:r>
    </w:p>
    <w:p w14:paraId="4CB15666" w14:textId="77777777" w:rsidR="001D1CC9" w:rsidRPr="00234320" w:rsidRDefault="001D1CC9" w:rsidP="001D1CC9">
      <w:pPr>
        <w:pStyle w:val="BodyText"/>
        <w:spacing w:before="0" w:beforeAutospacing="0" w:after="0" w:afterAutospacing="0"/>
        <w:ind w:left="720"/>
        <w:rPr>
          <w:rFonts w:ascii="Tahoma" w:hAnsi="Tahoma" w:cs="Tahoma"/>
          <w:sz w:val="22"/>
          <w:szCs w:val="22"/>
        </w:rPr>
      </w:pPr>
    </w:p>
    <w:p w14:paraId="4A4C7520" w14:textId="77777777" w:rsidR="00552F3E" w:rsidRPr="00234320" w:rsidRDefault="00D63EB1" w:rsidP="00D860C5">
      <w:pPr>
        <w:pStyle w:val="Title"/>
        <w:rPr>
          <w:rFonts w:ascii="Tahoma" w:hAnsi="Tahoma" w:cs="Tahoma"/>
          <w:b/>
          <w:color w:val="4F6228"/>
          <w:sz w:val="22"/>
          <w:szCs w:val="22"/>
        </w:rPr>
      </w:pPr>
      <w:bookmarkStart w:id="124" w:name="_Toc289733485"/>
      <w:r w:rsidRPr="00234320">
        <w:rPr>
          <w:rFonts w:ascii="Tahoma" w:hAnsi="Tahoma" w:cs="Tahoma"/>
          <w:b/>
          <w:color w:val="4F6228"/>
          <w:sz w:val="22"/>
          <w:szCs w:val="22"/>
        </w:rPr>
        <w:t>Disciplinary and Grievance Procedures</w:t>
      </w:r>
      <w:bookmarkEnd w:id="124"/>
    </w:p>
    <w:p w14:paraId="72361FF1" w14:textId="77777777" w:rsidR="00552F3E" w:rsidRPr="00234320" w:rsidRDefault="00552F3E" w:rsidP="00D860C5">
      <w:pPr>
        <w:pStyle w:val="Title"/>
        <w:rPr>
          <w:rFonts w:ascii="Tahoma" w:hAnsi="Tahoma" w:cs="Tahoma"/>
          <w:b/>
          <w:color w:val="4F6228"/>
          <w:sz w:val="22"/>
          <w:szCs w:val="22"/>
        </w:rPr>
      </w:pPr>
    </w:p>
    <w:p w14:paraId="21746028" w14:textId="77777777" w:rsidR="00552F3E" w:rsidRDefault="009057E8" w:rsidP="00D860C5">
      <w:pPr>
        <w:pStyle w:val="Title"/>
        <w:rPr>
          <w:rFonts w:ascii="Tahoma" w:hAnsi="Tahoma" w:cs="Tahoma"/>
          <w:color w:val="000000"/>
          <w:sz w:val="22"/>
          <w:szCs w:val="22"/>
        </w:rPr>
      </w:pPr>
      <w:r>
        <w:rPr>
          <w:rFonts w:ascii="Tahoma" w:hAnsi="Tahoma" w:cs="Tahoma"/>
          <w:color w:val="000000"/>
          <w:sz w:val="22"/>
          <w:szCs w:val="22"/>
        </w:rPr>
        <w:t>The Company</w:t>
      </w:r>
      <w:r w:rsidR="00855DDF" w:rsidRPr="00234320">
        <w:rPr>
          <w:rFonts w:ascii="Tahoma" w:hAnsi="Tahoma" w:cs="Tahoma"/>
          <w:color w:val="000000"/>
          <w:sz w:val="22"/>
          <w:szCs w:val="22"/>
        </w:rPr>
        <w:t xml:space="preserve"> has </w:t>
      </w:r>
      <w:r w:rsidR="00807226" w:rsidRPr="00234320">
        <w:rPr>
          <w:rFonts w:ascii="Tahoma" w:hAnsi="Tahoma" w:cs="Tahoma"/>
          <w:color w:val="000000"/>
          <w:sz w:val="22"/>
          <w:szCs w:val="22"/>
        </w:rPr>
        <w:t>in place a</w:t>
      </w:r>
      <w:r w:rsidR="00855DDF" w:rsidRPr="00234320">
        <w:rPr>
          <w:rFonts w:ascii="Tahoma" w:hAnsi="Tahoma" w:cs="Tahoma"/>
          <w:color w:val="000000"/>
          <w:sz w:val="22"/>
          <w:szCs w:val="22"/>
        </w:rPr>
        <w:t xml:space="preserve"> disciplinary a</w:t>
      </w:r>
      <w:r w:rsidR="00807226" w:rsidRPr="00234320">
        <w:rPr>
          <w:rFonts w:ascii="Tahoma" w:hAnsi="Tahoma" w:cs="Tahoma"/>
          <w:color w:val="000000"/>
          <w:sz w:val="22"/>
          <w:szCs w:val="22"/>
        </w:rPr>
        <w:t xml:space="preserve">nd grievance policy which covers </w:t>
      </w:r>
      <w:r w:rsidR="001204DE">
        <w:rPr>
          <w:rFonts w:ascii="Tahoma" w:hAnsi="Tahoma" w:cs="Tahoma"/>
          <w:color w:val="000000"/>
          <w:sz w:val="22"/>
          <w:szCs w:val="22"/>
        </w:rPr>
        <w:t xml:space="preserve">issues </w:t>
      </w:r>
      <w:r w:rsidR="001204DE" w:rsidRPr="00234320">
        <w:rPr>
          <w:rFonts w:ascii="Tahoma" w:hAnsi="Tahoma" w:cs="Tahoma"/>
          <w:color w:val="000000"/>
          <w:sz w:val="22"/>
          <w:szCs w:val="22"/>
        </w:rPr>
        <w:t>such</w:t>
      </w:r>
      <w:r w:rsidR="00807226" w:rsidRPr="00234320">
        <w:rPr>
          <w:rFonts w:ascii="Tahoma" w:hAnsi="Tahoma" w:cs="Tahoma"/>
          <w:color w:val="000000"/>
          <w:sz w:val="22"/>
          <w:szCs w:val="22"/>
        </w:rPr>
        <w:t xml:space="preserve"> as formal investigations, minor and gross misconduct, </w:t>
      </w:r>
      <w:r w:rsidR="001204DE" w:rsidRPr="00234320">
        <w:rPr>
          <w:rFonts w:ascii="Tahoma" w:hAnsi="Tahoma" w:cs="Tahoma"/>
          <w:color w:val="000000"/>
          <w:sz w:val="22"/>
          <w:szCs w:val="22"/>
        </w:rPr>
        <w:t>and warnings</w:t>
      </w:r>
      <w:r w:rsidR="00807226" w:rsidRPr="00234320">
        <w:rPr>
          <w:rFonts w:ascii="Tahoma" w:hAnsi="Tahoma" w:cs="Tahoma"/>
          <w:color w:val="000000"/>
          <w:sz w:val="22"/>
          <w:szCs w:val="22"/>
        </w:rPr>
        <w:t xml:space="preserve">, </w:t>
      </w:r>
      <w:r w:rsidR="00BD2C7A" w:rsidRPr="00234320">
        <w:rPr>
          <w:rFonts w:ascii="Tahoma" w:hAnsi="Tahoma" w:cs="Tahoma"/>
          <w:color w:val="000000"/>
          <w:sz w:val="22"/>
          <w:szCs w:val="22"/>
        </w:rPr>
        <w:t>dism</w:t>
      </w:r>
      <w:r w:rsidR="00BD2C7A">
        <w:rPr>
          <w:rFonts w:ascii="Tahoma" w:hAnsi="Tahoma" w:cs="Tahoma"/>
          <w:color w:val="000000"/>
          <w:sz w:val="22"/>
          <w:szCs w:val="22"/>
        </w:rPr>
        <w:t>is</w:t>
      </w:r>
      <w:r w:rsidR="00BD2C7A" w:rsidRPr="00234320">
        <w:rPr>
          <w:rFonts w:ascii="Tahoma" w:hAnsi="Tahoma" w:cs="Tahoma"/>
          <w:color w:val="000000"/>
          <w:sz w:val="22"/>
          <w:szCs w:val="22"/>
        </w:rPr>
        <w:t>sal</w:t>
      </w:r>
      <w:r w:rsidR="00807226" w:rsidRPr="00234320">
        <w:rPr>
          <w:rFonts w:ascii="Tahoma" w:hAnsi="Tahoma" w:cs="Tahoma"/>
          <w:color w:val="000000"/>
          <w:sz w:val="22"/>
          <w:szCs w:val="22"/>
        </w:rPr>
        <w:t xml:space="preserve">, appeals </w:t>
      </w:r>
      <w:r w:rsidR="0042774B" w:rsidRPr="00234320">
        <w:rPr>
          <w:rFonts w:ascii="Tahoma" w:hAnsi="Tahoma" w:cs="Tahoma"/>
          <w:color w:val="000000"/>
          <w:sz w:val="22"/>
          <w:szCs w:val="22"/>
        </w:rPr>
        <w:t>etc.</w:t>
      </w:r>
      <w:r w:rsidR="00807226" w:rsidRPr="00234320">
        <w:rPr>
          <w:rFonts w:ascii="Tahoma" w:hAnsi="Tahoma" w:cs="Tahoma"/>
          <w:color w:val="000000"/>
          <w:sz w:val="22"/>
          <w:szCs w:val="22"/>
        </w:rPr>
        <w:t xml:space="preserve"> </w:t>
      </w:r>
      <w:r w:rsidR="007E124A">
        <w:rPr>
          <w:rFonts w:ascii="Tahoma" w:hAnsi="Tahoma" w:cs="Tahoma"/>
          <w:color w:val="000000"/>
          <w:sz w:val="22"/>
          <w:szCs w:val="22"/>
        </w:rPr>
        <w:t>I</w:t>
      </w:r>
      <w:r w:rsidR="00807226" w:rsidRPr="00234320">
        <w:rPr>
          <w:rFonts w:ascii="Tahoma" w:hAnsi="Tahoma" w:cs="Tahoma"/>
          <w:color w:val="000000"/>
          <w:sz w:val="22"/>
          <w:szCs w:val="22"/>
        </w:rPr>
        <w:t xml:space="preserve">f you would like more information on our policy with reference to any of the </w:t>
      </w:r>
      <w:r w:rsidR="00734B65">
        <w:rPr>
          <w:rFonts w:ascii="Tahoma" w:hAnsi="Tahoma" w:cs="Tahoma"/>
          <w:color w:val="000000"/>
          <w:sz w:val="22"/>
          <w:szCs w:val="22"/>
        </w:rPr>
        <w:t xml:space="preserve">above please </w:t>
      </w:r>
      <w:r w:rsidR="001204DE">
        <w:rPr>
          <w:rFonts w:ascii="Tahoma" w:hAnsi="Tahoma" w:cs="Tahoma"/>
          <w:color w:val="000000"/>
          <w:sz w:val="22"/>
          <w:szCs w:val="22"/>
        </w:rPr>
        <w:t>contacts</w:t>
      </w:r>
      <w:r w:rsidR="00734B65">
        <w:rPr>
          <w:rFonts w:ascii="Tahoma" w:hAnsi="Tahoma" w:cs="Tahoma"/>
          <w:color w:val="000000"/>
          <w:sz w:val="22"/>
          <w:szCs w:val="22"/>
        </w:rPr>
        <w:t xml:space="preserve"> your M</w:t>
      </w:r>
      <w:r w:rsidR="00807226" w:rsidRPr="00234320">
        <w:rPr>
          <w:rFonts w:ascii="Tahoma" w:hAnsi="Tahoma" w:cs="Tahoma"/>
          <w:color w:val="000000"/>
          <w:sz w:val="22"/>
          <w:szCs w:val="22"/>
        </w:rPr>
        <w:t xml:space="preserve">anager who </w:t>
      </w:r>
      <w:r w:rsidR="001204DE" w:rsidRPr="00234320">
        <w:rPr>
          <w:rFonts w:ascii="Tahoma" w:hAnsi="Tahoma" w:cs="Tahoma"/>
          <w:color w:val="000000"/>
          <w:sz w:val="22"/>
          <w:szCs w:val="22"/>
        </w:rPr>
        <w:t>will provide</w:t>
      </w:r>
      <w:r w:rsidR="00807226" w:rsidRPr="00234320">
        <w:rPr>
          <w:rFonts w:ascii="Tahoma" w:hAnsi="Tahoma" w:cs="Tahoma"/>
          <w:color w:val="000000"/>
          <w:sz w:val="22"/>
          <w:szCs w:val="22"/>
        </w:rPr>
        <w:t xml:space="preserve"> you with a copy</w:t>
      </w:r>
      <w:r w:rsidR="007E124A">
        <w:rPr>
          <w:rFonts w:ascii="Tahoma" w:hAnsi="Tahoma" w:cs="Tahoma"/>
          <w:color w:val="000000"/>
          <w:sz w:val="22"/>
          <w:szCs w:val="22"/>
        </w:rPr>
        <w:t xml:space="preserve"> of this policy</w:t>
      </w:r>
      <w:r w:rsidR="00807226" w:rsidRPr="00234320">
        <w:rPr>
          <w:rFonts w:ascii="Tahoma" w:hAnsi="Tahoma" w:cs="Tahoma"/>
          <w:color w:val="000000"/>
          <w:sz w:val="22"/>
          <w:szCs w:val="22"/>
        </w:rPr>
        <w:t>.</w:t>
      </w:r>
    </w:p>
    <w:p w14:paraId="08999EE6" w14:textId="77777777" w:rsidR="00234320" w:rsidRDefault="00234320" w:rsidP="00D860C5">
      <w:pPr>
        <w:pStyle w:val="Title"/>
        <w:rPr>
          <w:rFonts w:ascii="Tahoma" w:hAnsi="Tahoma" w:cs="Tahoma"/>
          <w:color w:val="000000"/>
          <w:sz w:val="22"/>
          <w:szCs w:val="22"/>
        </w:rPr>
      </w:pPr>
    </w:p>
    <w:p w14:paraId="08719228" w14:textId="77777777" w:rsidR="007E124A" w:rsidRDefault="007E124A" w:rsidP="00ED3767">
      <w:pPr>
        <w:rPr>
          <w:rFonts w:ascii="Tahoma" w:hAnsi="Tahoma" w:cs="Tahoma"/>
          <w:bCs/>
          <w:sz w:val="22"/>
          <w:szCs w:val="22"/>
        </w:rPr>
      </w:pPr>
    </w:p>
    <w:p w14:paraId="0800CFA4" w14:textId="77777777" w:rsidR="001204DE" w:rsidRDefault="001204DE" w:rsidP="00ED3767">
      <w:pPr>
        <w:rPr>
          <w:rFonts w:ascii="Tahoma" w:hAnsi="Tahoma" w:cs="Tahoma"/>
          <w:b/>
          <w:color w:val="4F6228"/>
          <w:sz w:val="22"/>
          <w:szCs w:val="22"/>
          <w:u w:val="single"/>
        </w:rPr>
      </w:pPr>
    </w:p>
    <w:p w14:paraId="222A8884" w14:textId="77777777" w:rsidR="004D4240" w:rsidRPr="00234320" w:rsidRDefault="004D4240" w:rsidP="00ED3767">
      <w:pPr>
        <w:rPr>
          <w:rFonts w:ascii="Tahoma" w:hAnsi="Tahoma" w:cs="Tahoma"/>
          <w:b/>
          <w:color w:val="4F6228"/>
          <w:sz w:val="22"/>
          <w:szCs w:val="22"/>
          <w:u w:val="single"/>
        </w:rPr>
      </w:pPr>
      <w:r w:rsidRPr="00234320">
        <w:rPr>
          <w:rFonts w:ascii="Tahoma" w:hAnsi="Tahoma" w:cs="Tahoma"/>
          <w:b/>
          <w:color w:val="4F6228"/>
          <w:sz w:val="22"/>
          <w:szCs w:val="22"/>
          <w:u w:val="single"/>
        </w:rPr>
        <w:lastRenderedPageBreak/>
        <w:t>C</w:t>
      </w:r>
      <w:r w:rsidR="00ED3767" w:rsidRPr="00234320">
        <w:rPr>
          <w:rFonts w:ascii="Tahoma" w:hAnsi="Tahoma" w:cs="Tahoma"/>
          <w:b/>
          <w:color w:val="4F6228"/>
          <w:sz w:val="22"/>
          <w:szCs w:val="22"/>
          <w:u w:val="single"/>
        </w:rPr>
        <w:t>ompany C</w:t>
      </w:r>
      <w:r w:rsidR="00552F3E" w:rsidRPr="00234320">
        <w:rPr>
          <w:rFonts w:ascii="Tahoma" w:hAnsi="Tahoma" w:cs="Tahoma"/>
          <w:b/>
          <w:color w:val="4F6228"/>
          <w:sz w:val="22"/>
          <w:szCs w:val="22"/>
          <w:u w:val="single"/>
        </w:rPr>
        <w:t>ontacts</w:t>
      </w:r>
    </w:p>
    <w:p w14:paraId="54C403CC" w14:textId="77777777" w:rsidR="00611744" w:rsidRPr="00234320" w:rsidRDefault="00611744" w:rsidP="00611744">
      <w:pPr>
        <w:rPr>
          <w:rFonts w:ascii="Tahoma" w:hAnsi="Tahoma" w:cs="Tahoma"/>
          <w:sz w:val="22"/>
          <w:szCs w:val="22"/>
        </w:rPr>
      </w:pP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5"/>
        <w:gridCol w:w="2329"/>
        <w:gridCol w:w="1748"/>
        <w:gridCol w:w="3427"/>
      </w:tblGrid>
      <w:tr w:rsidR="00ED3767" w:rsidRPr="00234320" w14:paraId="6C03882D" w14:textId="77777777" w:rsidTr="001834DD">
        <w:trPr>
          <w:trHeight w:val="474"/>
        </w:trPr>
        <w:tc>
          <w:tcPr>
            <w:tcW w:w="0" w:type="auto"/>
            <w:shd w:val="clear" w:color="auto" w:fill="auto"/>
          </w:tcPr>
          <w:p w14:paraId="7ED28CC3" w14:textId="77777777" w:rsidR="00ED3767" w:rsidRPr="00234320" w:rsidRDefault="00ED3767" w:rsidP="009A4ED8">
            <w:pPr>
              <w:ind w:left="103"/>
              <w:rPr>
                <w:rFonts w:ascii="Tahoma" w:hAnsi="Tahoma" w:cs="Tahoma"/>
                <w:sz w:val="22"/>
                <w:szCs w:val="22"/>
              </w:rPr>
            </w:pPr>
          </w:p>
          <w:p w14:paraId="6E6F0501" w14:textId="77777777" w:rsidR="00ED3767" w:rsidRDefault="00ED3767" w:rsidP="00933936">
            <w:pPr>
              <w:rPr>
                <w:rFonts w:ascii="Tahoma" w:hAnsi="Tahoma" w:cs="Tahoma"/>
                <w:sz w:val="22"/>
                <w:szCs w:val="22"/>
              </w:rPr>
            </w:pPr>
            <w:r w:rsidRPr="00234320">
              <w:rPr>
                <w:rFonts w:ascii="Tahoma" w:hAnsi="Tahoma" w:cs="Tahoma"/>
                <w:sz w:val="22"/>
                <w:szCs w:val="22"/>
              </w:rPr>
              <w:t>Angela Varney</w:t>
            </w:r>
          </w:p>
          <w:p w14:paraId="341FF46B" w14:textId="77777777" w:rsidR="000A7850" w:rsidRDefault="000A7850" w:rsidP="00933936">
            <w:pPr>
              <w:rPr>
                <w:rFonts w:ascii="Tahoma" w:hAnsi="Tahoma" w:cs="Tahoma"/>
                <w:sz w:val="22"/>
                <w:szCs w:val="22"/>
              </w:rPr>
            </w:pPr>
          </w:p>
          <w:p w14:paraId="48F08CDB" w14:textId="77777777" w:rsidR="000A7850" w:rsidRPr="00234320" w:rsidRDefault="000A7850" w:rsidP="00933936">
            <w:pPr>
              <w:rPr>
                <w:rFonts w:ascii="Tahoma" w:hAnsi="Tahoma" w:cs="Tahoma"/>
                <w:sz w:val="22"/>
                <w:szCs w:val="22"/>
              </w:rPr>
            </w:pPr>
          </w:p>
        </w:tc>
        <w:tc>
          <w:tcPr>
            <w:tcW w:w="0" w:type="auto"/>
            <w:shd w:val="clear" w:color="auto" w:fill="auto"/>
          </w:tcPr>
          <w:p w14:paraId="4F587B2F" w14:textId="77777777" w:rsidR="00ED3767" w:rsidRPr="00234320" w:rsidRDefault="00ED3767" w:rsidP="009A4ED8">
            <w:pPr>
              <w:ind w:left="115"/>
              <w:rPr>
                <w:rFonts w:ascii="Tahoma" w:hAnsi="Tahoma" w:cs="Tahoma"/>
                <w:sz w:val="22"/>
                <w:szCs w:val="22"/>
              </w:rPr>
            </w:pPr>
          </w:p>
          <w:p w14:paraId="107A9ACF" w14:textId="77777777" w:rsidR="00ED3767" w:rsidRPr="00234320" w:rsidRDefault="00ED3767" w:rsidP="00933936">
            <w:pPr>
              <w:rPr>
                <w:rFonts w:ascii="Tahoma" w:hAnsi="Tahoma" w:cs="Tahoma"/>
                <w:sz w:val="22"/>
                <w:szCs w:val="22"/>
              </w:rPr>
            </w:pPr>
            <w:r w:rsidRPr="00234320">
              <w:rPr>
                <w:rFonts w:ascii="Tahoma" w:hAnsi="Tahoma" w:cs="Tahoma"/>
                <w:sz w:val="22"/>
                <w:szCs w:val="22"/>
              </w:rPr>
              <w:t>Managing Director</w:t>
            </w:r>
          </w:p>
          <w:p w14:paraId="4A91BDC8" w14:textId="77777777" w:rsidR="00ED3767" w:rsidRPr="00234320" w:rsidRDefault="00ED3767" w:rsidP="00ED3767">
            <w:pPr>
              <w:rPr>
                <w:rFonts w:ascii="Tahoma" w:hAnsi="Tahoma" w:cs="Tahoma"/>
                <w:sz w:val="22"/>
                <w:szCs w:val="22"/>
              </w:rPr>
            </w:pPr>
          </w:p>
        </w:tc>
        <w:tc>
          <w:tcPr>
            <w:tcW w:w="0" w:type="auto"/>
            <w:shd w:val="clear" w:color="auto" w:fill="auto"/>
          </w:tcPr>
          <w:p w14:paraId="542A7F8A" w14:textId="77777777" w:rsidR="00ED3767" w:rsidRPr="00234320" w:rsidRDefault="00ED3767" w:rsidP="00641E83">
            <w:pPr>
              <w:ind w:left="103"/>
              <w:jc w:val="center"/>
              <w:rPr>
                <w:rFonts w:ascii="Tahoma" w:hAnsi="Tahoma" w:cs="Tahoma"/>
                <w:sz w:val="22"/>
                <w:szCs w:val="22"/>
              </w:rPr>
            </w:pPr>
          </w:p>
          <w:p w14:paraId="7D6BC1D2" w14:textId="77777777" w:rsidR="00ED3767" w:rsidRPr="00234320" w:rsidRDefault="00641E83" w:rsidP="00641E83">
            <w:pPr>
              <w:jc w:val="center"/>
              <w:rPr>
                <w:rFonts w:ascii="Tahoma" w:hAnsi="Tahoma" w:cs="Tahoma"/>
                <w:sz w:val="22"/>
                <w:szCs w:val="22"/>
              </w:rPr>
            </w:pPr>
            <w:r>
              <w:rPr>
                <w:rFonts w:ascii="Tahoma" w:hAnsi="Tahoma" w:cs="Tahoma"/>
                <w:sz w:val="22"/>
                <w:szCs w:val="22"/>
              </w:rPr>
              <w:t xml:space="preserve">07879 </w:t>
            </w:r>
            <w:r w:rsidR="00ED3767" w:rsidRPr="00234320">
              <w:rPr>
                <w:rFonts w:ascii="Tahoma" w:hAnsi="Tahoma" w:cs="Tahoma"/>
                <w:sz w:val="22"/>
                <w:szCs w:val="22"/>
              </w:rPr>
              <w:t>053006</w:t>
            </w:r>
          </w:p>
        </w:tc>
        <w:tc>
          <w:tcPr>
            <w:tcW w:w="0" w:type="auto"/>
            <w:shd w:val="clear" w:color="auto" w:fill="auto"/>
          </w:tcPr>
          <w:p w14:paraId="29F79CB0" w14:textId="77777777" w:rsidR="00ED3767" w:rsidRPr="00234320" w:rsidRDefault="00ED3767" w:rsidP="009A4ED8">
            <w:pPr>
              <w:ind w:left="103"/>
              <w:rPr>
                <w:rFonts w:ascii="Tahoma" w:hAnsi="Tahoma" w:cs="Tahoma"/>
                <w:sz w:val="22"/>
                <w:szCs w:val="22"/>
              </w:rPr>
            </w:pPr>
          </w:p>
          <w:p w14:paraId="1B42C81C" w14:textId="77777777" w:rsidR="00ED3767" w:rsidRPr="00234320" w:rsidRDefault="00947235" w:rsidP="00933936">
            <w:pPr>
              <w:rPr>
                <w:rFonts w:ascii="Tahoma" w:hAnsi="Tahoma" w:cs="Tahoma"/>
                <w:sz w:val="22"/>
                <w:szCs w:val="22"/>
              </w:rPr>
            </w:pPr>
            <w:r>
              <w:rPr>
                <w:rFonts w:ascii="Tahoma" w:hAnsi="Tahoma" w:cs="Tahoma"/>
                <w:sz w:val="22"/>
                <w:szCs w:val="22"/>
              </w:rPr>
              <w:t>angela@ecocleanservice.co.uk</w:t>
            </w:r>
          </w:p>
        </w:tc>
      </w:tr>
      <w:tr w:rsidR="00ED3767" w:rsidRPr="00234320" w14:paraId="27FA06F5" w14:textId="77777777" w:rsidTr="001834DD">
        <w:trPr>
          <w:trHeight w:val="1135"/>
        </w:trPr>
        <w:tc>
          <w:tcPr>
            <w:tcW w:w="0" w:type="auto"/>
            <w:shd w:val="clear" w:color="auto" w:fill="auto"/>
          </w:tcPr>
          <w:p w14:paraId="5E8C146A" w14:textId="77777777" w:rsidR="00ED3767" w:rsidRPr="00234320" w:rsidRDefault="00ED3767" w:rsidP="009A4ED8">
            <w:pPr>
              <w:ind w:left="103"/>
              <w:rPr>
                <w:rFonts w:ascii="Tahoma" w:hAnsi="Tahoma" w:cs="Tahoma"/>
                <w:sz w:val="22"/>
                <w:szCs w:val="22"/>
              </w:rPr>
            </w:pPr>
          </w:p>
          <w:p w14:paraId="3EF82044" w14:textId="77777777" w:rsidR="00ED3767" w:rsidRPr="00234320" w:rsidRDefault="00641E83" w:rsidP="00933936">
            <w:pPr>
              <w:rPr>
                <w:rFonts w:ascii="Tahoma" w:hAnsi="Tahoma" w:cs="Tahoma"/>
                <w:sz w:val="22"/>
                <w:szCs w:val="22"/>
              </w:rPr>
            </w:pPr>
            <w:r>
              <w:rPr>
                <w:rFonts w:ascii="Tahoma" w:hAnsi="Tahoma" w:cs="Tahoma"/>
                <w:sz w:val="22"/>
                <w:szCs w:val="22"/>
              </w:rPr>
              <w:t>Daniel Gibson</w:t>
            </w:r>
          </w:p>
          <w:p w14:paraId="4FFAB0E9" w14:textId="77777777" w:rsidR="00ED3767" w:rsidRPr="00234320" w:rsidRDefault="00ED3767" w:rsidP="00ED3767">
            <w:pPr>
              <w:rPr>
                <w:rFonts w:ascii="Tahoma" w:hAnsi="Tahoma" w:cs="Tahoma"/>
                <w:sz w:val="22"/>
                <w:szCs w:val="22"/>
              </w:rPr>
            </w:pPr>
          </w:p>
        </w:tc>
        <w:tc>
          <w:tcPr>
            <w:tcW w:w="0" w:type="auto"/>
            <w:shd w:val="clear" w:color="auto" w:fill="auto"/>
          </w:tcPr>
          <w:p w14:paraId="5F61BD2C" w14:textId="77777777" w:rsidR="00ED3767" w:rsidRPr="00234320" w:rsidRDefault="00ED3767" w:rsidP="009A4ED8">
            <w:pPr>
              <w:jc w:val="left"/>
              <w:rPr>
                <w:rFonts w:ascii="Tahoma" w:hAnsi="Tahoma" w:cs="Tahoma"/>
                <w:sz w:val="22"/>
                <w:szCs w:val="22"/>
              </w:rPr>
            </w:pPr>
          </w:p>
          <w:p w14:paraId="43A33BB8" w14:textId="77777777" w:rsidR="00ED3767" w:rsidRPr="00234320" w:rsidRDefault="00ED3767" w:rsidP="009A4ED8">
            <w:pPr>
              <w:jc w:val="left"/>
              <w:rPr>
                <w:rFonts w:ascii="Tahoma" w:hAnsi="Tahoma" w:cs="Tahoma"/>
                <w:sz w:val="22"/>
                <w:szCs w:val="22"/>
              </w:rPr>
            </w:pPr>
            <w:r w:rsidRPr="00234320">
              <w:rPr>
                <w:rFonts w:ascii="Tahoma" w:hAnsi="Tahoma" w:cs="Tahoma"/>
                <w:sz w:val="22"/>
                <w:szCs w:val="22"/>
              </w:rPr>
              <w:t xml:space="preserve">Commercial </w:t>
            </w:r>
            <w:r w:rsidR="00BD2C7A">
              <w:rPr>
                <w:rFonts w:ascii="Tahoma" w:hAnsi="Tahoma" w:cs="Tahoma"/>
                <w:sz w:val="22"/>
                <w:szCs w:val="22"/>
              </w:rPr>
              <w:t>Director</w:t>
            </w:r>
          </w:p>
          <w:p w14:paraId="6836C98C" w14:textId="77777777" w:rsidR="00ED3767" w:rsidRPr="00234320" w:rsidRDefault="00ED3767" w:rsidP="00ED3767">
            <w:pPr>
              <w:rPr>
                <w:rFonts w:ascii="Tahoma" w:hAnsi="Tahoma" w:cs="Tahoma"/>
                <w:sz w:val="22"/>
                <w:szCs w:val="22"/>
              </w:rPr>
            </w:pPr>
          </w:p>
        </w:tc>
        <w:tc>
          <w:tcPr>
            <w:tcW w:w="0" w:type="auto"/>
            <w:shd w:val="clear" w:color="auto" w:fill="auto"/>
          </w:tcPr>
          <w:p w14:paraId="18DEF98C" w14:textId="77777777" w:rsidR="00ED3767" w:rsidRPr="00234320" w:rsidRDefault="00ED3767" w:rsidP="00641E83">
            <w:pPr>
              <w:ind w:left="218"/>
              <w:jc w:val="center"/>
              <w:rPr>
                <w:rFonts w:ascii="Tahoma" w:hAnsi="Tahoma" w:cs="Tahoma"/>
                <w:sz w:val="22"/>
                <w:szCs w:val="22"/>
              </w:rPr>
            </w:pPr>
          </w:p>
          <w:p w14:paraId="3D1822BC" w14:textId="77777777" w:rsidR="00ED3767" w:rsidRPr="00234320" w:rsidRDefault="00641E83" w:rsidP="00641E83">
            <w:pPr>
              <w:jc w:val="center"/>
              <w:rPr>
                <w:rFonts w:ascii="Tahoma" w:hAnsi="Tahoma" w:cs="Tahoma"/>
                <w:sz w:val="22"/>
                <w:szCs w:val="22"/>
              </w:rPr>
            </w:pPr>
            <w:r>
              <w:rPr>
                <w:rFonts w:ascii="Tahoma" w:hAnsi="Tahoma" w:cs="Tahoma"/>
                <w:sz w:val="22"/>
                <w:szCs w:val="22"/>
              </w:rPr>
              <w:t>07581 154818</w:t>
            </w:r>
          </w:p>
          <w:p w14:paraId="61F96CF2" w14:textId="77777777" w:rsidR="00ED3767" w:rsidRPr="00234320" w:rsidRDefault="00ED3767" w:rsidP="00641E83">
            <w:pPr>
              <w:jc w:val="center"/>
              <w:rPr>
                <w:rFonts w:ascii="Tahoma" w:hAnsi="Tahoma" w:cs="Tahoma"/>
                <w:sz w:val="22"/>
                <w:szCs w:val="22"/>
              </w:rPr>
            </w:pPr>
          </w:p>
        </w:tc>
        <w:tc>
          <w:tcPr>
            <w:tcW w:w="0" w:type="auto"/>
            <w:shd w:val="clear" w:color="auto" w:fill="auto"/>
          </w:tcPr>
          <w:p w14:paraId="38D57A46" w14:textId="77777777" w:rsidR="00ED3767" w:rsidRPr="00234320" w:rsidRDefault="00ED3767" w:rsidP="00ED3767">
            <w:pPr>
              <w:rPr>
                <w:rFonts w:ascii="Tahoma" w:hAnsi="Tahoma" w:cs="Tahoma"/>
                <w:sz w:val="22"/>
                <w:szCs w:val="22"/>
              </w:rPr>
            </w:pPr>
          </w:p>
          <w:p w14:paraId="70C09AA8" w14:textId="77777777" w:rsidR="00ED3767" w:rsidRPr="00234320" w:rsidRDefault="00641E83" w:rsidP="00ED3767">
            <w:pPr>
              <w:rPr>
                <w:rFonts w:ascii="Tahoma" w:hAnsi="Tahoma" w:cs="Tahoma"/>
                <w:sz w:val="22"/>
                <w:szCs w:val="22"/>
              </w:rPr>
            </w:pPr>
            <w:r>
              <w:rPr>
                <w:rFonts w:ascii="Tahoma" w:hAnsi="Tahoma" w:cs="Tahoma"/>
                <w:sz w:val="22"/>
                <w:szCs w:val="22"/>
              </w:rPr>
              <w:t>daniel</w:t>
            </w:r>
            <w:r w:rsidR="00947235">
              <w:rPr>
                <w:rFonts w:ascii="Tahoma" w:hAnsi="Tahoma" w:cs="Tahoma"/>
                <w:sz w:val="22"/>
                <w:szCs w:val="22"/>
              </w:rPr>
              <w:t>@ecocleanservice.co.uk</w:t>
            </w:r>
          </w:p>
        </w:tc>
      </w:tr>
      <w:tr w:rsidR="00ED3767" w:rsidRPr="00234320" w14:paraId="2967E351" w14:textId="77777777" w:rsidTr="001834DD">
        <w:trPr>
          <w:trHeight w:val="597"/>
        </w:trPr>
        <w:tc>
          <w:tcPr>
            <w:tcW w:w="0" w:type="auto"/>
            <w:shd w:val="clear" w:color="auto" w:fill="auto"/>
          </w:tcPr>
          <w:p w14:paraId="3DE9BC72" w14:textId="77777777" w:rsidR="00D61CBC" w:rsidRDefault="00D61CBC" w:rsidP="00234320">
            <w:pPr>
              <w:rPr>
                <w:rFonts w:ascii="Tahoma" w:hAnsi="Tahoma" w:cs="Tahoma"/>
                <w:sz w:val="22"/>
                <w:szCs w:val="22"/>
              </w:rPr>
            </w:pPr>
          </w:p>
          <w:p w14:paraId="4AEF3A47" w14:textId="77777777" w:rsidR="00D61CBC" w:rsidRDefault="00D61CBC" w:rsidP="00234320">
            <w:pPr>
              <w:rPr>
                <w:rFonts w:ascii="Tahoma" w:hAnsi="Tahoma" w:cs="Tahoma"/>
                <w:sz w:val="22"/>
                <w:szCs w:val="22"/>
              </w:rPr>
            </w:pPr>
          </w:p>
          <w:p w14:paraId="569B9FF7" w14:textId="77777777" w:rsidR="00ED3767" w:rsidRDefault="000A7850" w:rsidP="00234320">
            <w:pPr>
              <w:rPr>
                <w:rFonts w:ascii="Tahoma" w:hAnsi="Tahoma" w:cs="Tahoma"/>
                <w:sz w:val="22"/>
                <w:szCs w:val="22"/>
              </w:rPr>
            </w:pPr>
            <w:r>
              <w:rPr>
                <w:rFonts w:ascii="Tahoma" w:hAnsi="Tahoma" w:cs="Tahoma"/>
                <w:sz w:val="22"/>
                <w:szCs w:val="22"/>
              </w:rPr>
              <w:t>Anne Hammond</w:t>
            </w:r>
          </w:p>
          <w:p w14:paraId="2B54AF55" w14:textId="77777777" w:rsidR="00947235" w:rsidRDefault="00947235" w:rsidP="00234320">
            <w:pPr>
              <w:rPr>
                <w:rFonts w:ascii="Tahoma" w:hAnsi="Tahoma" w:cs="Tahoma"/>
                <w:sz w:val="22"/>
                <w:szCs w:val="22"/>
              </w:rPr>
            </w:pPr>
          </w:p>
          <w:p w14:paraId="6AD7193B" w14:textId="77777777" w:rsidR="00947235" w:rsidRPr="00234320" w:rsidRDefault="00947235" w:rsidP="00234320">
            <w:pPr>
              <w:rPr>
                <w:rFonts w:ascii="Tahoma" w:hAnsi="Tahoma" w:cs="Tahoma"/>
                <w:sz w:val="22"/>
                <w:szCs w:val="22"/>
              </w:rPr>
            </w:pPr>
          </w:p>
        </w:tc>
        <w:tc>
          <w:tcPr>
            <w:tcW w:w="0" w:type="auto"/>
            <w:shd w:val="clear" w:color="auto" w:fill="auto"/>
          </w:tcPr>
          <w:p w14:paraId="58EFE5F7" w14:textId="77777777" w:rsidR="00ED3767" w:rsidRDefault="00ED3767" w:rsidP="00ED3767">
            <w:pPr>
              <w:rPr>
                <w:rFonts w:ascii="Tahoma" w:hAnsi="Tahoma" w:cs="Tahoma"/>
                <w:sz w:val="22"/>
                <w:szCs w:val="22"/>
              </w:rPr>
            </w:pPr>
          </w:p>
          <w:p w14:paraId="0656268D" w14:textId="77777777" w:rsidR="00D61CBC" w:rsidRDefault="00D61CBC" w:rsidP="00ED3767">
            <w:pPr>
              <w:rPr>
                <w:rFonts w:ascii="Tahoma" w:hAnsi="Tahoma" w:cs="Tahoma"/>
                <w:sz w:val="22"/>
                <w:szCs w:val="22"/>
              </w:rPr>
            </w:pPr>
          </w:p>
          <w:p w14:paraId="32119F54" w14:textId="77777777" w:rsidR="00D61CBC" w:rsidRPr="00234320" w:rsidRDefault="00D61CBC" w:rsidP="00ED3767">
            <w:pPr>
              <w:rPr>
                <w:rFonts w:ascii="Tahoma" w:hAnsi="Tahoma" w:cs="Tahoma"/>
                <w:sz w:val="22"/>
                <w:szCs w:val="22"/>
              </w:rPr>
            </w:pPr>
            <w:r>
              <w:rPr>
                <w:rFonts w:ascii="Tahoma" w:hAnsi="Tahoma" w:cs="Tahoma"/>
                <w:sz w:val="22"/>
                <w:szCs w:val="22"/>
              </w:rPr>
              <w:t>Office Administrator</w:t>
            </w:r>
          </w:p>
        </w:tc>
        <w:tc>
          <w:tcPr>
            <w:tcW w:w="0" w:type="auto"/>
            <w:shd w:val="clear" w:color="auto" w:fill="auto"/>
          </w:tcPr>
          <w:p w14:paraId="691A2484" w14:textId="77777777" w:rsidR="00ED3767" w:rsidRDefault="00ED3767" w:rsidP="00641E83">
            <w:pPr>
              <w:jc w:val="center"/>
              <w:rPr>
                <w:rFonts w:ascii="Tahoma" w:hAnsi="Tahoma" w:cs="Tahoma"/>
                <w:sz w:val="22"/>
                <w:szCs w:val="22"/>
              </w:rPr>
            </w:pPr>
          </w:p>
          <w:p w14:paraId="2AF7D557" w14:textId="77777777" w:rsidR="00D61CBC" w:rsidRDefault="00D61CBC" w:rsidP="00641E83">
            <w:pPr>
              <w:jc w:val="center"/>
              <w:rPr>
                <w:rFonts w:ascii="Tahoma" w:hAnsi="Tahoma" w:cs="Tahoma"/>
                <w:sz w:val="22"/>
                <w:szCs w:val="22"/>
              </w:rPr>
            </w:pPr>
          </w:p>
          <w:p w14:paraId="00C027FA" w14:textId="77777777" w:rsidR="00D61CBC" w:rsidRDefault="000A7850" w:rsidP="000A7850">
            <w:pPr>
              <w:jc w:val="center"/>
              <w:rPr>
                <w:rFonts w:ascii="Tahoma" w:hAnsi="Tahoma" w:cs="Tahoma"/>
                <w:sz w:val="22"/>
                <w:szCs w:val="22"/>
              </w:rPr>
            </w:pPr>
            <w:r>
              <w:rPr>
                <w:rFonts w:ascii="Tahoma" w:hAnsi="Tahoma" w:cs="Tahoma"/>
                <w:sz w:val="22"/>
                <w:szCs w:val="22"/>
              </w:rPr>
              <w:t xml:space="preserve">01926 915390    </w:t>
            </w:r>
          </w:p>
          <w:p w14:paraId="66CA4C3A" w14:textId="77777777" w:rsidR="000A7850" w:rsidRPr="00234320" w:rsidRDefault="000A7850" w:rsidP="000A7850">
            <w:pPr>
              <w:jc w:val="center"/>
              <w:rPr>
                <w:rFonts w:ascii="Tahoma" w:hAnsi="Tahoma" w:cs="Tahoma"/>
                <w:sz w:val="22"/>
                <w:szCs w:val="22"/>
              </w:rPr>
            </w:pPr>
          </w:p>
        </w:tc>
        <w:tc>
          <w:tcPr>
            <w:tcW w:w="0" w:type="auto"/>
            <w:shd w:val="clear" w:color="auto" w:fill="auto"/>
          </w:tcPr>
          <w:p w14:paraId="79DB45ED" w14:textId="77777777" w:rsidR="00ED3767" w:rsidRDefault="00ED3767" w:rsidP="00ED3767">
            <w:pPr>
              <w:rPr>
                <w:rFonts w:ascii="Tahoma" w:hAnsi="Tahoma" w:cs="Tahoma"/>
                <w:sz w:val="22"/>
                <w:szCs w:val="22"/>
              </w:rPr>
            </w:pPr>
          </w:p>
          <w:p w14:paraId="6C16A03D" w14:textId="77777777" w:rsidR="00D61CBC" w:rsidRDefault="00D61CBC" w:rsidP="00ED3767">
            <w:pPr>
              <w:rPr>
                <w:rFonts w:ascii="Tahoma" w:hAnsi="Tahoma" w:cs="Tahoma"/>
                <w:sz w:val="22"/>
                <w:szCs w:val="22"/>
              </w:rPr>
            </w:pPr>
          </w:p>
          <w:p w14:paraId="3B0E29D7" w14:textId="77777777" w:rsidR="00D61CBC" w:rsidRPr="00234320" w:rsidRDefault="000A7850" w:rsidP="00ED3767">
            <w:pPr>
              <w:rPr>
                <w:rFonts w:ascii="Tahoma" w:hAnsi="Tahoma" w:cs="Tahoma"/>
                <w:sz w:val="22"/>
                <w:szCs w:val="22"/>
              </w:rPr>
            </w:pPr>
            <w:r>
              <w:rPr>
                <w:rFonts w:ascii="Tahoma" w:hAnsi="Tahoma" w:cs="Tahoma"/>
                <w:sz w:val="22"/>
                <w:szCs w:val="22"/>
              </w:rPr>
              <w:t>anne</w:t>
            </w:r>
            <w:r w:rsidR="003E10C4">
              <w:rPr>
                <w:rFonts w:ascii="Tahoma" w:hAnsi="Tahoma" w:cs="Tahoma"/>
                <w:sz w:val="22"/>
                <w:szCs w:val="22"/>
              </w:rPr>
              <w:t>@ecocleanservice.co.uk</w:t>
            </w:r>
          </w:p>
        </w:tc>
      </w:tr>
      <w:tr w:rsidR="00ED3767" w:rsidRPr="00234320" w14:paraId="61747107" w14:textId="77777777" w:rsidTr="001834DD">
        <w:trPr>
          <w:trHeight w:val="580"/>
        </w:trPr>
        <w:tc>
          <w:tcPr>
            <w:tcW w:w="0" w:type="auto"/>
            <w:shd w:val="clear" w:color="auto" w:fill="auto"/>
          </w:tcPr>
          <w:p w14:paraId="11885579" w14:textId="77777777" w:rsidR="00947235" w:rsidRDefault="00947235" w:rsidP="00234320">
            <w:pPr>
              <w:rPr>
                <w:rFonts w:ascii="Tahoma" w:hAnsi="Tahoma" w:cs="Tahoma"/>
                <w:sz w:val="22"/>
                <w:szCs w:val="22"/>
              </w:rPr>
            </w:pPr>
          </w:p>
          <w:p w14:paraId="3643BB87" w14:textId="77777777" w:rsidR="00641E83" w:rsidRDefault="00641E83" w:rsidP="00234320">
            <w:pPr>
              <w:rPr>
                <w:rFonts w:ascii="Tahoma" w:hAnsi="Tahoma" w:cs="Tahoma"/>
                <w:sz w:val="22"/>
                <w:szCs w:val="22"/>
              </w:rPr>
            </w:pPr>
          </w:p>
          <w:p w14:paraId="5F7E0933" w14:textId="77777777" w:rsidR="00641E83" w:rsidRDefault="00160A33" w:rsidP="00234320">
            <w:pPr>
              <w:rPr>
                <w:rFonts w:ascii="Tahoma" w:hAnsi="Tahoma" w:cs="Tahoma"/>
                <w:sz w:val="22"/>
                <w:szCs w:val="22"/>
              </w:rPr>
            </w:pPr>
            <w:r>
              <w:rPr>
                <w:rFonts w:ascii="Tahoma" w:hAnsi="Tahoma" w:cs="Tahoma"/>
                <w:sz w:val="22"/>
                <w:szCs w:val="22"/>
              </w:rPr>
              <w:t>Shane Quinlivan</w:t>
            </w:r>
          </w:p>
          <w:p w14:paraId="0133DD98" w14:textId="77777777" w:rsidR="00641E83" w:rsidRDefault="00641E83" w:rsidP="00234320">
            <w:pPr>
              <w:rPr>
                <w:rFonts w:ascii="Tahoma" w:hAnsi="Tahoma" w:cs="Tahoma"/>
                <w:sz w:val="22"/>
                <w:szCs w:val="22"/>
              </w:rPr>
            </w:pPr>
          </w:p>
          <w:p w14:paraId="3DC8D18F" w14:textId="77777777" w:rsidR="00641E83" w:rsidRPr="00234320" w:rsidRDefault="00641E83" w:rsidP="00234320">
            <w:pPr>
              <w:rPr>
                <w:rFonts w:ascii="Tahoma" w:hAnsi="Tahoma" w:cs="Tahoma"/>
                <w:sz w:val="22"/>
                <w:szCs w:val="22"/>
              </w:rPr>
            </w:pPr>
          </w:p>
        </w:tc>
        <w:tc>
          <w:tcPr>
            <w:tcW w:w="0" w:type="auto"/>
            <w:shd w:val="clear" w:color="auto" w:fill="auto"/>
          </w:tcPr>
          <w:p w14:paraId="5C1C1D69" w14:textId="77777777" w:rsidR="00ED3767" w:rsidRDefault="00ED3767" w:rsidP="00195881">
            <w:pPr>
              <w:rPr>
                <w:rFonts w:ascii="Tahoma" w:hAnsi="Tahoma" w:cs="Tahoma"/>
                <w:sz w:val="22"/>
                <w:szCs w:val="22"/>
              </w:rPr>
            </w:pPr>
          </w:p>
          <w:p w14:paraId="3DA12EDE" w14:textId="77777777" w:rsidR="00641E83" w:rsidRDefault="00641E83" w:rsidP="00195881">
            <w:pPr>
              <w:rPr>
                <w:rFonts w:ascii="Tahoma" w:hAnsi="Tahoma" w:cs="Tahoma"/>
                <w:sz w:val="22"/>
                <w:szCs w:val="22"/>
              </w:rPr>
            </w:pPr>
          </w:p>
          <w:p w14:paraId="6B8FDFCD" w14:textId="77777777" w:rsidR="00641E83" w:rsidRPr="00195881" w:rsidRDefault="00641E83" w:rsidP="00195881">
            <w:pPr>
              <w:rPr>
                <w:rFonts w:ascii="Tahoma" w:hAnsi="Tahoma" w:cs="Tahoma"/>
                <w:sz w:val="22"/>
                <w:szCs w:val="22"/>
              </w:rPr>
            </w:pPr>
            <w:r>
              <w:rPr>
                <w:rFonts w:ascii="Tahoma" w:hAnsi="Tahoma" w:cs="Tahoma"/>
                <w:sz w:val="22"/>
                <w:szCs w:val="22"/>
              </w:rPr>
              <w:t>Sales Consultant</w:t>
            </w:r>
          </w:p>
        </w:tc>
        <w:tc>
          <w:tcPr>
            <w:tcW w:w="0" w:type="auto"/>
            <w:shd w:val="clear" w:color="auto" w:fill="auto"/>
          </w:tcPr>
          <w:p w14:paraId="09899D8F" w14:textId="77777777" w:rsidR="00641E83" w:rsidRDefault="00641E83" w:rsidP="00641E83">
            <w:pPr>
              <w:jc w:val="center"/>
              <w:rPr>
                <w:rFonts w:ascii="Tahoma" w:hAnsi="Tahoma" w:cs="Tahoma"/>
                <w:sz w:val="22"/>
                <w:szCs w:val="22"/>
              </w:rPr>
            </w:pPr>
          </w:p>
          <w:p w14:paraId="7F6E2194" w14:textId="77777777" w:rsidR="00641E83" w:rsidRDefault="00641E83" w:rsidP="00641E83">
            <w:pPr>
              <w:jc w:val="center"/>
              <w:rPr>
                <w:rFonts w:ascii="Tahoma" w:hAnsi="Tahoma" w:cs="Tahoma"/>
                <w:sz w:val="22"/>
                <w:szCs w:val="22"/>
              </w:rPr>
            </w:pPr>
          </w:p>
          <w:p w14:paraId="3F0B3888" w14:textId="77777777" w:rsidR="000D3F89" w:rsidRPr="00234320" w:rsidRDefault="00BD2C7A" w:rsidP="00641E83">
            <w:pPr>
              <w:jc w:val="center"/>
              <w:rPr>
                <w:rFonts w:ascii="Tahoma" w:hAnsi="Tahoma" w:cs="Tahoma"/>
                <w:sz w:val="22"/>
                <w:szCs w:val="22"/>
              </w:rPr>
            </w:pPr>
            <w:r>
              <w:rPr>
                <w:rFonts w:ascii="Tahoma" w:hAnsi="Tahoma" w:cs="Tahoma"/>
                <w:sz w:val="22"/>
                <w:szCs w:val="22"/>
              </w:rPr>
              <w:t>07554 994889</w:t>
            </w:r>
          </w:p>
        </w:tc>
        <w:tc>
          <w:tcPr>
            <w:tcW w:w="0" w:type="auto"/>
            <w:shd w:val="clear" w:color="auto" w:fill="auto"/>
          </w:tcPr>
          <w:p w14:paraId="2C84865C" w14:textId="77777777" w:rsidR="00641E83" w:rsidRDefault="00641E83" w:rsidP="009A4ED8">
            <w:pPr>
              <w:ind w:left="103"/>
              <w:rPr>
                <w:rFonts w:ascii="Tahoma" w:hAnsi="Tahoma" w:cs="Tahoma"/>
                <w:sz w:val="22"/>
                <w:szCs w:val="22"/>
              </w:rPr>
            </w:pPr>
          </w:p>
          <w:p w14:paraId="73233FCD" w14:textId="77777777" w:rsidR="00641E83" w:rsidRDefault="00641E83" w:rsidP="009A4ED8">
            <w:pPr>
              <w:ind w:left="103"/>
              <w:rPr>
                <w:rFonts w:ascii="Tahoma" w:hAnsi="Tahoma" w:cs="Tahoma"/>
                <w:sz w:val="22"/>
                <w:szCs w:val="22"/>
              </w:rPr>
            </w:pPr>
          </w:p>
          <w:p w14:paraId="2A538725" w14:textId="77777777" w:rsidR="00ED3767" w:rsidRPr="00234320" w:rsidRDefault="00160A33" w:rsidP="009A4ED8">
            <w:pPr>
              <w:ind w:left="103"/>
              <w:rPr>
                <w:rFonts w:ascii="Tahoma" w:hAnsi="Tahoma" w:cs="Tahoma"/>
                <w:sz w:val="22"/>
                <w:szCs w:val="22"/>
              </w:rPr>
            </w:pPr>
            <w:r>
              <w:rPr>
                <w:rFonts w:ascii="Tahoma" w:hAnsi="Tahoma" w:cs="Tahoma"/>
                <w:sz w:val="22"/>
                <w:szCs w:val="22"/>
              </w:rPr>
              <w:t>Shane</w:t>
            </w:r>
            <w:r w:rsidR="00641E83">
              <w:rPr>
                <w:rFonts w:ascii="Tahoma" w:hAnsi="Tahoma" w:cs="Tahoma"/>
                <w:sz w:val="22"/>
                <w:szCs w:val="22"/>
              </w:rPr>
              <w:t>@ecocleanservice.co.uk</w:t>
            </w:r>
          </w:p>
        </w:tc>
      </w:tr>
      <w:tr w:rsidR="00ED3767" w:rsidRPr="00234320" w14:paraId="5E51E496" w14:textId="77777777" w:rsidTr="001834DD">
        <w:trPr>
          <w:trHeight w:val="1076"/>
        </w:trPr>
        <w:tc>
          <w:tcPr>
            <w:tcW w:w="0" w:type="auto"/>
            <w:shd w:val="clear" w:color="auto" w:fill="auto"/>
          </w:tcPr>
          <w:p w14:paraId="4D9E0050" w14:textId="2D62726A" w:rsidR="00ED3767" w:rsidRPr="00234320" w:rsidRDefault="00ED3767" w:rsidP="00933936">
            <w:pPr>
              <w:rPr>
                <w:rFonts w:ascii="Tahoma" w:hAnsi="Tahoma" w:cs="Tahoma"/>
                <w:b/>
                <w:sz w:val="22"/>
                <w:szCs w:val="22"/>
              </w:rPr>
            </w:pPr>
            <w:r w:rsidRPr="00234320">
              <w:rPr>
                <w:rFonts w:ascii="Tahoma" w:hAnsi="Tahoma" w:cs="Tahoma"/>
                <w:sz w:val="22"/>
                <w:szCs w:val="22"/>
              </w:rPr>
              <w:t xml:space="preserve">        </w:t>
            </w:r>
            <w:r w:rsidR="00234320">
              <w:rPr>
                <w:rFonts w:ascii="Tahoma" w:hAnsi="Tahoma" w:cs="Tahoma"/>
                <w:sz w:val="22"/>
                <w:szCs w:val="22"/>
              </w:rPr>
              <w:t xml:space="preserve">                         </w:t>
            </w:r>
          </w:p>
        </w:tc>
        <w:tc>
          <w:tcPr>
            <w:tcW w:w="0" w:type="auto"/>
            <w:shd w:val="clear" w:color="auto" w:fill="auto"/>
          </w:tcPr>
          <w:p w14:paraId="38D95B2B" w14:textId="4D630A97" w:rsidR="001834DD" w:rsidRPr="001834DD" w:rsidRDefault="001834DD" w:rsidP="001834DD">
            <w:pPr>
              <w:rPr>
                <w:rFonts w:ascii="Tahoma" w:hAnsi="Tahoma" w:cs="Tahoma"/>
                <w:sz w:val="22"/>
                <w:szCs w:val="22"/>
              </w:rPr>
            </w:pPr>
          </w:p>
        </w:tc>
        <w:tc>
          <w:tcPr>
            <w:tcW w:w="0" w:type="auto"/>
            <w:shd w:val="clear" w:color="auto" w:fill="auto"/>
          </w:tcPr>
          <w:p w14:paraId="058B64BB" w14:textId="77777777" w:rsidR="00ED3767" w:rsidRDefault="00ED3767" w:rsidP="001834DD">
            <w:pPr>
              <w:rPr>
                <w:rFonts w:ascii="Tahoma" w:hAnsi="Tahoma" w:cs="Tahoma"/>
                <w:sz w:val="22"/>
                <w:szCs w:val="22"/>
              </w:rPr>
            </w:pPr>
          </w:p>
          <w:p w14:paraId="4FA400D2" w14:textId="4EBE7DEA" w:rsidR="001834DD" w:rsidRPr="00234320" w:rsidRDefault="001834DD" w:rsidP="001834DD">
            <w:pPr>
              <w:rPr>
                <w:rFonts w:ascii="Tahoma" w:hAnsi="Tahoma" w:cs="Tahoma"/>
                <w:sz w:val="22"/>
                <w:szCs w:val="22"/>
              </w:rPr>
            </w:pPr>
            <w:r>
              <w:rPr>
                <w:rFonts w:ascii="Tahoma" w:hAnsi="Tahoma" w:cs="Tahoma"/>
                <w:sz w:val="22"/>
                <w:szCs w:val="22"/>
              </w:rPr>
              <w:t xml:space="preserve">  </w:t>
            </w:r>
          </w:p>
        </w:tc>
        <w:tc>
          <w:tcPr>
            <w:tcW w:w="0" w:type="auto"/>
            <w:shd w:val="clear" w:color="auto" w:fill="auto"/>
          </w:tcPr>
          <w:p w14:paraId="61C05C8B" w14:textId="77777777" w:rsidR="00ED3767" w:rsidRDefault="00ED3767" w:rsidP="001834DD">
            <w:pPr>
              <w:rPr>
                <w:rFonts w:ascii="Tahoma" w:hAnsi="Tahoma" w:cs="Tahoma"/>
                <w:sz w:val="22"/>
                <w:szCs w:val="22"/>
              </w:rPr>
            </w:pPr>
          </w:p>
          <w:p w14:paraId="2BAB1BAF" w14:textId="22D4A7F8" w:rsidR="001834DD" w:rsidRPr="003E10C4" w:rsidRDefault="001834DD" w:rsidP="001834DD">
            <w:pPr>
              <w:rPr>
                <w:rFonts w:ascii="Tahoma" w:hAnsi="Tahoma" w:cs="Tahoma"/>
                <w:sz w:val="22"/>
                <w:szCs w:val="22"/>
              </w:rPr>
            </w:pPr>
          </w:p>
        </w:tc>
      </w:tr>
      <w:tr w:rsidR="001834DD" w:rsidRPr="00234320" w14:paraId="0E7FDC18" w14:textId="77777777" w:rsidTr="001834DD">
        <w:trPr>
          <w:trHeight w:val="1076"/>
        </w:trPr>
        <w:tc>
          <w:tcPr>
            <w:tcW w:w="0" w:type="auto"/>
            <w:shd w:val="clear" w:color="auto" w:fill="auto"/>
          </w:tcPr>
          <w:p w14:paraId="06BB2A6F" w14:textId="77777777" w:rsidR="001834DD" w:rsidRDefault="001834DD" w:rsidP="009A4ED8">
            <w:pPr>
              <w:ind w:left="103"/>
              <w:rPr>
                <w:rFonts w:ascii="Tahoma" w:hAnsi="Tahoma" w:cs="Tahoma"/>
                <w:sz w:val="22"/>
                <w:szCs w:val="22"/>
              </w:rPr>
            </w:pPr>
          </w:p>
          <w:p w14:paraId="555792EE" w14:textId="77777777" w:rsidR="001834DD" w:rsidRDefault="001834DD" w:rsidP="009A4ED8">
            <w:pPr>
              <w:ind w:left="103"/>
              <w:rPr>
                <w:rFonts w:ascii="Tahoma" w:hAnsi="Tahoma" w:cs="Tahoma"/>
                <w:sz w:val="22"/>
                <w:szCs w:val="22"/>
              </w:rPr>
            </w:pPr>
            <w:r>
              <w:rPr>
                <w:rFonts w:ascii="Tahoma" w:hAnsi="Tahoma" w:cs="Tahoma"/>
                <w:sz w:val="22"/>
                <w:szCs w:val="22"/>
              </w:rPr>
              <w:t>Main Office Number</w:t>
            </w:r>
          </w:p>
          <w:p w14:paraId="1BAC8D8E" w14:textId="77777777" w:rsidR="001834DD" w:rsidRPr="00234320" w:rsidRDefault="001834DD" w:rsidP="009A4ED8">
            <w:pPr>
              <w:ind w:left="103"/>
              <w:rPr>
                <w:rFonts w:ascii="Tahoma" w:hAnsi="Tahoma" w:cs="Tahoma"/>
                <w:sz w:val="22"/>
                <w:szCs w:val="22"/>
              </w:rPr>
            </w:pPr>
          </w:p>
        </w:tc>
        <w:tc>
          <w:tcPr>
            <w:tcW w:w="0" w:type="auto"/>
            <w:shd w:val="clear" w:color="auto" w:fill="auto"/>
          </w:tcPr>
          <w:p w14:paraId="45BF32F0" w14:textId="77777777" w:rsidR="001834DD" w:rsidRPr="00234320" w:rsidRDefault="001834DD" w:rsidP="009A4ED8">
            <w:pPr>
              <w:ind w:left="103"/>
              <w:rPr>
                <w:rFonts w:ascii="Tahoma" w:hAnsi="Tahoma" w:cs="Tahoma"/>
                <w:b/>
                <w:sz w:val="22"/>
                <w:szCs w:val="22"/>
              </w:rPr>
            </w:pPr>
          </w:p>
        </w:tc>
        <w:tc>
          <w:tcPr>
            <w:tcW w:w="0" w:type="auto"/>
            <w:shd w:val="clear" w:color="auto" w:fill="auto"/>
          </w:tcPr>
          <w:p w14:paraId="5311FD6C" w14:textId="77777777" w:rsidR="001834DD" w:rsidRDefault="001834DD" w:rsidP="00641E83">
            <w:pPr>
              <w:ind w:left="103"/>
              <w:jc w:val="center"/>
              <w:rPr>
                <w:rFonts w:ascii="Tahoma" w:hAnsi="Tahoma" w:cs="Tahoma"/>
                <w:sz w:val="22"/>
                <w:szCs w:val="22"/>
              </w:rPr>
            </w:pPr>
          </w:p>
          <w:p w14:paraId="74340913" w14:textId="77777777" w:rsidR="001834DD" w:rsidRPr="001834DD" w:rsidRDefault="001834DD" w:rsidP="00641E83">
            <w:pPr>
              <w:ind w:left="103"/>
              <w:jc w:val="center"/>
              <w:rPr>
                <w:rFonts w:ascii="Tahoma" w:hAnsi="Tahoma" w:cs="Tahoma"/>
                <w:sz w:val="22"/>
                <w:szCs w:val="22"/>
              </w:rPr>
            </w:pPr>
            <w:r w:rsidRPr="001834DD">
              <w:rPr>
                <w:rFonts w:ascii="Tahoma" w:hAnsi="Tahoma" w:cs="Tahoma"/>
                <w:sz w:val="22"/>
                <w:szCs w:val="22"/>
              </w:rPr>
              <w:t>01926915390</w:t>
            </w:r>
          </w:p>
        </w:tc>
        <w:tc>
          <w:tcPr>
            <w:tcW w:w="0" w:type="auto"/>
            <w:shd w:val="clear" w:color="auto" w:fill="auto"/>
          </w:tcPr>
          <w:p w14:paraId="0B4D0CE0" w14:textId="77777777" w:rsidR="001834DD" w:rsidRDefault="001834DD" w:rsidP="009A4ED8">
            <w:pPr>
              <w:ind w:left="103"/>
              <w:rPr>
                <w:rFonts w:ascii="Tahoma" w:hAnsi="Tahoma" w:cs="Tahoma"/>
                <w:sz w:val="22"/>
                <w:szCs w:val="22"/>
              </w:rPr>
            </w:pPr>
          </w:p>
          <w:p w14:paraId="25F3A14D" w14:textId="77777777" w:rsidR="001834DD" w:rsidRPr="001834DD" w:rsidRDefault="001834DD" w:rsidP="009A4ED8">
            <w:pPr>
              <w:ind w:left="103"/>
              <w:rPr>
                <w:rFonts w:ascii="Tahoma" w:hAnsi="Tahoma" w:cs="Tahoma"/>
                <w:sz w:val="22"/>
                <w:szCs w:val="22"/>
              </w:rPr>
            </w:pPr>
            <w:r w:rsidRPr="001834DD">
              <w:rPr>
                <w:rFonts w:ascii="Tahoma" w:hAnsi="Tahoma" w:cs="Tahoma"/>
                <w:sz w:val="22"/>
                <w:szCs w:val="22"/>
              </w:rPr>
              <w:t>sales@ecocleanservice.co.uk</w:t>
            </w:r>
          </w:p>
        </w:tc>
      </w:tr>
    </w:tbl>
    <w:p w14:paraId="5A2B4561" w14:textId="77777777" w:rsidR="00020FAB" w:rsidRDefault="0050000A" w:rsidP="001834DD">
      <w:pPr>
        <w:pStyle w:val="Title"/>
        <w:rPr>
          <w:rFonts w:ascii="Tahoma" w:hAnsi="Tahoma" w:cs="Tahoma"/>
          <w:b/>
          <w:color w:val="4F6228"/>
          <w:sz w:val="22"/>
          <w:szCs w:val="22"/>
        </w:rPr>
      </w:pPr>
      <w:r>
        <w:rPr>
          <w:rFonts w:ascii="Tahoma" w:hAnsi="Tahoma" w:cs="Tahoma"/>
          <w:noProof/>
          <w:sz w:val="22"/>
          <w:szCs w:val="22"/>
          <w:lang w:eastAsia="en-GB"/>
        </w:rPr>
        <mc:AlternateContent>
          <mc:Choice Requires="wps">
            <w:drawing>
              <wp:anchor distT="0" distB="0" distL="114300" distR="114300" simplePos="0" relativeHeight="251658752" behindDoc="0" locked="0" layoutInCell="1" allowOverlap="1" wp14:anchorId="7CCB0065" wp14:editId="12DB2A9D">
                <wp:simplePos x="0" y="0"/>
                <wp:positionH relativeFrom="column">
                  <wp:posOffset>-194945</wp:posOffset>
                </wp:positionH>
                <wp:positionV relativeFrom="paragraph">
                  <wp:posOffset>-1065530</wp:posOffset>
                </wp:positionV>
                <wp:extent cx="12700" cy="120827800"/>
                <wp:effectExtent l="5080" t="10795" r="10795"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08278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DFCF7" id="_x0000_t32" coordsize="21600,21600" o:spt="32" o:oned="t" path="m,l21600,21600e" filled="f">
                <v:path arrowok="t" fillok="f" o:connecttype="none"/>
                <o:lock v:ext="edit" shapetype="t"/>
              </v:shapetype>
              <v:shape id="AutoShape 8" o:spid="_x0000_s1026" type="#_x0000_t32" style="position:absolute;margin-left:-15.35pt;margin-top:-83.9pt;width:1pt;height:95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">
                <v:stroke dashstyle="1 1"/>
              </v:shape>
            </w:pict>
          </mc:Fallback>
        </mc:AlternateContent>
      </w:r>
    </w:p>
    <w:p w14:paraId="49119113" w14:textId="77777777" w:rsidR="00020FAB" w:rsidRDefault="00020FAB" w:rsidP="001834DD">
      <w:pPr>
        <w:pStyle w:val="Title"/>
        <w:rPr>
          <w:rFonts w:ascii="Tahoma" w:hAnsi="Tahoma" w:cs="Tahoma"/>
          <w:b/>
          <w:color w:val="4F6228"/>
          <w:sz w:val="22"/>
          <w:szCs w:val="22"/>
        </w:rPr>
      </w:pPr>
    </w:p>
    <w:p w14:paraId="41F762E3" w14:textId="77777777" w:rsidR="00020FAB" w:rsidRDefault="00020FAB" w:rsidP="001834DD">
      <w:pPr>
        <w:pStyle w:val="Title"/>
        <w:rPr>
          <w:rFonts w:ascii="Tahoma" w:hAnsi="Tahoma" w:cs="Tahoma"/>
          <w:b/>
          <w:color w:val="4F6228"/>
          <w:sz w:val="22"/>
          <w:szCs w:val="22"/>
        </w:rPr>
      </w:pPr>
    </w:p>
    <w:p w14:paraId="4A998843" w14:textId="77777777" w:rsidR="00020FAB" w:rsidRDefault="00020FAB" w:rsidP="001834DD">
      <w:pPr>
        <w:pStyle w:val="Title"/>
        <w:rPr>
          <w:rFonts w:ascii="Tahoma" w:hAnsi="Tahoma" w:cs="Tahoma"/>
          <w:b/>
          <w:color w:val="4F6228"/>
          <w:sz w:val="22"/>
          <w:szCs w:val="22"/>
        </w:rPr>
      </w:pPr>
    </w:p>
    <w:p w14:paraId="7F0D5E75" w14:textId="77777777" w:rsidR="00020FAB" w:rsidRDefault="00020FAB" w:rsidP="001834DD">
      <w:pPr>
        <w:pStyle w:val="Title"/>
        <w:rPr>
          <w:rFonts w:ascii="Tahoma" w:hAnsi="Tahoma" w:cs="Tahoma"/>
          <w:b/>
          <w:color w:val="4F6228"/>
          <w:sz w:val="22"/>
          <w:szCs w:val="22"/>
        </w:rPr>
      </w:pPr>
    </w:p>
    <w:p w14:paraId="3EEDB2D4" w14:textId="77777777" w:rsidR="00020FAB" w:rsidRDefault="00020FAB" w:rsidP="001834DD">
      <w:pPr>
        <w:pStyle w:val="Title"/>
        <w:rPr>
          <w:rFonts w:ascii="Tahoma" w:hAnsi="Tahoma" w:cs="Tahoma"/>
          <w:b/>
          <w:color w:val="4F6228"/>
          <w:sz w:val="22"/>
          <w:szCs w:val="22"/>
        </w:rPr>
      </w:pPr>
    </w:p>
    <w:p w14:paraId="3FF24077" w14:textId="77777777" w:rsidR="00020FAB" w:rsidRDefault="00020FAB" w:rsidP="001834DD">
      <w:pPr>
        <w:pStyle w:val="Title"/>
        <w:rPr>
          <w:rFonts w:ascii="Tahoma" w:hAnsi="Tahoma" w:cs="Tahoma"/>
          <w:b/>
          <w:color w:val="4F6228"/>
          <w:sz w:val="22"/>
          <w:szCs w:val="22"/>
        </w:rPr>
      </w:pPr>
    </w:p>
    <w:p w14:paraId="4B9FD9B7" w14:textId="77777777" w:rsidR="00020FAB" w:rsidRDefault="00020FAB" w:rsidP="001834DD">
      <w:pPr>
        <w:pStyle w:val="Title"/>
        <w:rPr>
          <w:rFonts w:ascii="Tahoma" w:hAnsi="Tahoma" w:cs="Tahoma"/>
          <w:b/>
          <w:color w:val="4F6228"/>
          <w:sz w:val="22"/>
          <w:szCs w:val="22"/>
        </w:rPr>
      </w:pPr>
    </w:p>
    <w:p w14:paraId="4E701C11" w14:textId="77777777" w:rsidR="00020FAB" w:rsidRDefault="00020FAB" w:rsidP="001834DD">
      <w:pPr>
        <w:pStyle w:val="Title"/>
        <w:rPr>
          <w:rFonts w:ascii="Tahoma" w:hAnsi="Tahoma" w:cs="Tahoma"/>
          <w:b/>
          <w:color w:val="4F6228"/>
          <w:sz w:val="22"/>
          <w:szCs w:val="22"/>
        </w:rPr>
      </w:pPr>
    </w:p>
    <w:p w14:paraId="3DF1A92B" w14:textId="77777777" w:rsidR="00020FAB" w:rsidRDefault="00020FAB" w:rsidP="001834DD">
      <w:pPr>
        <w:pStyle w:val="Title"/>
        <w:rPr>
          <w:rFonts w:ascii="Tahoma" w:hAnsi="Tahoma" w:cs="Tahoma"/>
          <w:b/>
          <w:color w:val="4F6228"/>
          <w:sz w:val="22"/>
          <w:szCs w:val="22"/>
        </w:rPr>
      </w:pPr>
    </w:p>
    <w:p w14:paraId="7AF3AD29" w14:textId="77777777" w:rsidR="00020FAB" w:rsidRDefault="00020FAB" w:rsidP="001834DD">
      <w:pPr>
        <w:pStyle w:val="Title"/>
        <w:rPr>
          <w:rFonts w:ascii="Tahoma" w:hAnsi="Tahoma" w:cs="Tahoma"/>
          <w:b/>
          <w:color w:val="4F6228"/>
          <w:sz w:val="22"/>
          <w:szCs w:val="22"/>
        </w:rPr>
      </w:pPr>
    </w:p>
    <w:p w14:paraId="7146F63A" w14:textId="77777777" w:rsidR="00020FAB" w:rsidRDefault="00020FAB" w:rsidP="001834DD">
      <w:pPr>
        <w:pStyle w:val="Title"/>
        <w:rPr>
          <w:rFonts w:ascii="Tahoma" w:hAnsi="Tahoma" w:cs="Tahoma"/>
          <w:b/>
          <w:color w:val="4F6228"/>
          <w:sz w:val="22"/>
          <w:szCs w:val="22"/>
        </w:rPr>
      </w:pPr>
    </w:p>
    <w:p w14:paraId="4A61047C" w14:textId="77777777" w:rsidR="00020FAB" w:rsidRDefault="00020FAB" w:rsidP="001834DD">
      <w:pPr>
        <w:pStyle w:val="Title"/>
        <w:rPr>
          <w:rFonts w:ascii="Tahoma" w:hAnsi="Tahoma" w:cs="Tahoma"/>
          <w:b/>
          <w:color w:val="4F6228"/>
          <w:sz w:val="22"/>
          <w:szCs w:val="22"/>
        </w:rPr>
      </w:pPr>
    </w:p>
    <w:p w14:paraId="06F5D4CE" w14:textId="77777777" w:rsidR="00020FAB" w:rsidRDefault="00020FAB" w:rsidP="001834DD">
      <w:pPr>
        <w:pStyle w:val="Title"/>
        <w:rPr>
          <w:rFonts w:ascii="Tahoma" w:hAnsi="Tahoma" w:cs="Tahoma"/>
          <w:b/>
          <w:color w:val="4F6228"/>
          <w:sz w:val="22"/>
          <w:szCs w:val="22"/>
        </w:rPr>
      </w:pPr>
    </w:p>
    <w:p w14:paraId="1FF18874" w14:textId="77777777" w:rsidR="00020FAB" w:rsidRDefault="00020FAB" w:rsidP="001834DD">
      <w:pPr>
        <w:pStyle w:val="Title"/>
        <w:rPr>
          <w:rFonts w:ascii="Tahoma" w:hAnsi="Tahoma" w:cs="Tahoma"/>
          <w:b/>
          <w:color w:val="4F6228"/>
          <w:sz w:val="22"/>
          <w:szCs w:val="22"/>
        </w:rPr>
      </w:pPr>
    </w:p>
    <w:p w14:paraId="100C84AA" w14:textId="77777777" w:rsidR="00020FAB" w:rsidRDefault="00020FAB" w:rsidP="001834DD">
      <w:pPr>
        <w:pStyle w:val="Title"/>
        <w:rPr>
          <w:rFonts w:ascii="Tahoma" w:hAnsi="Tahoma" w:cs="Tahoma"/>
          <w:b/>
          <w:color w:val="4F6228"/>
          <w:sz w:val="22"/>
          <w:szCs w:val="22"/>
        </w:rPr>
      </w:pPr>
    </w:p>
    <w:p w14:paraId="4B4A1BEA" w14:textId="77777777" w:rsidR="00020FAB" w:rsidRDefault="00020FAB" w:rsidP="001834DD">
      <w:pPr>
        <w:pStyle w:val="Title"/>
        <w:rPr>
          <w:rFonts w:ascii="Tahoma" w:hAnsi="Tahoma" w:cs="Tahoma"/>
          <w:b/>
          <w:color w:val="4F6228"/>
          <w:sz w:val="22"/>
          <w:szCs w:val="22"/>
        </w:rPr>
      </w:pPr>
    </w:p>
    <w:p w14:paraId="751DB5A6" w14:textId="77777777" w:rsidR="00020FAB" w:rsidRDefault="00020FAB" w:rsidP="001834DD">
      <w:pPr>
        <w:pStyle w:val="Title"/>
        <w:rPr>
          <w:rFonts w:ascii="Tahoma" w:hAnsi="Tahoma" w:cs="Tahoma"/>
          <w:b/>
          <w:color w:val="4F6228"/>
          <w:sz w:val="22"/>
          <w:szCs w:val="22"/>
        </w:rPr>
      </w:pPr>
    </w:p>
    <w:p w14:paraId="0FCE92C0" w14:textId="77777777" w:rsidR="00020FAB" w:rsidRDefault="00020FAB" w:rsidP="001834DD">
      <w:pPr>
        <w:pStyle w:val="Title"/>
        <w:rPr>
          <w:rFonts w:ascii="Tahoma" w:hAnsi="Tahoma" w:cs="Tahoma"/>
          <w:b/>
          <w:color w:val="4F6228"/>
          <w:sz w:val="22"/>
          <w:szCs w:val="22"/>
        </w:rPr>
      </w:pPr>
    </w:p>
    <w:p w14:paraId="02E08388" w14:textId="77777777" w:rsidR="00020FAB" w:rsidRDefault="00020FAB" w:rsidP="001834DD">
      <w:pPr>
        <w:pStyle w:val="Title"/>
        <w:rPr>
          <w:rFonts w:ascii="Tahoma" w:hAnsi="Tahoma" w:cs="Tahoma"/>
          <w:b/>
          <w:color w:val="4F6228"/>
          <w:sz w:val="22"/>
          <w:szCs w:val="22"/>
        </w:rPr>
      </w:pPr>
    </w:p>
    <w:p w14:paraId="7A229939" w14:textId="77777777" w:rsidR="00020FAB" w:rsidRDefault="00020FAB" w:rsidP="001834DD">
      <w:pPr>
        <w:pStyle w:val="Title"/>
        <w:rPr>
          <w:rFonts w:ascii="Tahoma" w:hAnsi="Tahoma" w:cs="Tahoma"/>
          <w:b/>
          <w:color w:val="4F6228"/>
          <w:sz w:val="22"/>
          <w:szCs w:val="22"/>
        </w:rPr>
      </w:pPr>
    </w:p>
    <w:p w14:paraId="1C5D0EFB" w14:textId="77777777" w:rsidR="00020FAB" w:rsidRDefault="00020FAB" w:rsidP="001834DD">
      <w:pPr>
        <w:pStyle w:val="Title"/>
        <w:rPr>
          <w:rFonts w:ascii="Tahoma" w:hAnsi="Tahoma" w:cs="Tahoma"/>
          <w:b/>
          <w:color w:val="4F6228"/>
          <w:sz w:val="22"/>
          <w:szCs w:val="22"/>
        </w:rPr>
      </w:pPr>
    </w:p>
    <w:p w14:paraId="3914738C" w14:textId="77777777" w:rsidR="00020FAB" w:rsidRDefault="00020FAB" w:rsidP="001834DD">
      <w:pPr>
        <w:pStyle w:val="Title"/>
        <w:rPr>
          <w:rFonts w:ascii="Tahoma" w:hAnsi="Tahoma" w:cs="Tahoma"/>
          <w:b/>
          <w:color w:val="4F6228"/>
          <w:sz w:val="22"/>
          <w:szCs w:val="22"/>
        </w:rPr>
      </w:pPr>
    </w:p>
    <w:p w14:paraId="60A19CD2" w14:textId="77777777" w:rsidR="00020FAB" w:rsidRPr="001834DD" w:rsidRDefault="00020FAB" w:rsidP="001834DD">
      <w:pPr>
        <w:pStyle w:val="Title"/>
        <w:rPr>
          <w:rFonts w:ascii="Tahoma" w:hAnsi="Tahoma" w:cs="Tahoma"/>
          <w:b/>
          <w:color w:val="4F6228"/>
          <w:sz w:val="22"/>
          <w:szCs w:val="22"/>
        </w:rPr>
      </w:pPr>
      <w:r>
        <w:rPr>
          <w:rFonts w:ascii="Tahoma" w:hAnsi="Tahoma" w:cs="Tahoma"/>
          <w:b/>
          <w:color w:val="4F6228"/>
          <w:sz w:val="22"/>
          <w:szCs w:val="22"/>
        </w:rPr>
        <w:lastRenderedPageBreak/>
        <w:t>Confirmation of Receipt of Handbook Form</w:t>
      </w:r>
    </w:p>
    <w:p w14:paraId="330A11C3" w14:textId="77777777" w:rsidR="009C579E" w:rsidRPr="00234320" w:rsidRDefault="00947235" w:rsidP="00611744">
      <w:pPr>
        <w:rPr>
          <w:rFonts w:ascii="Tahoma" w:hAnsi="Tahoma" w:cs="Tahoma"/>
          <w:sz w:val="22"/>
          <w:szCs w:val="22"/>
        </w:rPr>
      </w:pPr>
      <w:r>
        <w:rPr>
          <w:rFonts w:ascii="Tahoma" w:hAnsi="Tahoma" w:cs="Tahoma"/>
          <w:sz w:val="22"/>
          <w:szCs w:val="22"/>
        </w:rPr>
        <w:t>Eco-</w:t>
      </w:r>
      <w:r w:rsidR="00EE779D" w:rsidRPr="00234320">
        <w:rPr>
          <w:rFonts w:ascii="Tahoma" w:hAnsi="Tahoma" w:cs="Tahoma"/>
          <w:sz w:val="22"/>
          <w:szCs w:val="22"/>
        </w:rPr>
        <w:t>Clean and Maintenance Limited</w:t>
      </w:r>
    </w:p>
    <w:p w14:paraId="245827C7" w14:textId="77777777" w:rsidR="009C579E" w:rsidRPr="00234320" w:rsidRDefault="009C579E" w:rsidP="0061174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7B2EDD" w:rsidRPr="00234320" w14:paraId="2852EF0B" w14:textId="77777777" w:rsidTr="006E6A52">
        <w:tc>
          <w:tcPr>
            <w:tcW w:w="2093" w:type="dxa"/>
            <w:vAlign w:val="center"/>
          </w:tcPr>
          <w:p w14:paraId="64FAD123" w14:textId="77777777" w:rsidR="007B2EDD" w:rsidRPr="00234320" w:rsidRDefault="007B2EDD" w:rsidP="006E6A52">
            <w:pPr>
              <w:jc w:val="right"/>
              <w:rPr>
                <w:rFonts w:ascii="Tahoma" w:hAnsi="Tahoma" w:cs="Tahoma"/>
                <w:b/>
                <w:sz w:val="22"/>
                <w:szCs w:val="22"/>
              </w:rPr>
            </w:pPr>
            <w:r w:rsidRPr="00234320">
              <w:rPr>
                <w:rFonts w:ascii="Tahoma" w:hAnsi="Tahoma" w:cs="Tahoma"/>
                <w:b/>
                <w:sz w:val="22"/>
                <w:szCs w:val="22"/>
              </w:rPr>
              <w:t>Name:</w:t>
            </w:r>
          </w:p>
        </w:tc>
        <w:tc>
          <w:tcPr>
            <w:tcW w:w="7149" w:type="dxa"/>
          </w:tcPr>
          <w:p w14:paraId="05360F60" w14:textId="77777777" w:rsidR="007B2EDD" w:rsidRPr="00234320" w:rsidRDefault="007B2EDD" w:rsidP="00611744">
            <w:pPr>
              <w:rPr>
                <w:rFonts w:ascii="Tahoma" w:hAnsi="Tahoma" w:cs="Tahoma"/>
                <w:sz w:val="22"/>
                <w:szCs w:val="22"/>
              </w:rPr>
            </w:pPr>
          </w:p>
          <w:p w14:paraId="05F87952" w14:textId="77777777" w:rsidR="009C579E" w:rsidRPr="00234320" w:rsidRDefault="009C579E" w:rsidP="00611744">
            <w:pPr>
              <w:rPr>
                <w:rFonts w:ascii="Tahoma" w:hAnsi="Tahoma" w:cs="Tahoma"/>
                <w:sz w:val="22"/>
                <w:szCs w:val="22"/>
              </w:rPr>
            </w:pPr>
          </w:p>
        </w:tc>
      </w:tr>
      <w:tr w:rsidR="007B2EDD" w:rsidRPr="00234320" w14:paraId="19014759" w14:textId="77777777" w:rsidTr="006E6A52">
        <w:tc>
          <w:tcPr>
            <w:tcW w:w="2093" w:type="dxa"/>
            <w:vAlign w:val="center"/>
          </w:tcPr>
          <w:p w14:paraId="10A951F0" w14:textId="77777777" w:rsidR="007B2EDD" w:rsidRPr="00234320" w:rsidRDefault="00EE779D" w:rsidP="006E6A52">
            <w:pPr>
              <w:jc w:val="right"/>
              <w:rPr>
                <w:rFonts w:ascii="Tahoma" w:hAnsi="Tahoma" w:cs="Tahoma"/>
                <w:b/>
                <w:sz w:val="22"/>
                <w:szCs w:val="22"/>
              </w:rPr>
            </w:pPr>
            <w:r w:rsidRPr="00234320">
              <w:rPr>
                <w:rFonts w:ascii="Tahoma" w:hAnsi="Tahoma" w:cs="Tahoma"/>
                <w:b/>
                <w:sz w:val="22"/>
                <w:szCs w:val="22"/>
              </w:rPr>
              <w:t>Position</w:t>
            </w:r>
            <w:r w:rsidR="007B2EDD" w:rsidRPr="00234320">
              <w:rPr>
                <w:rFonts w:ascii="Tahoma" w:hAnsi="Tahoma" w:cs="Tahoma"/>
                <w:b/>
                <w:sz w:val="22"/>
                <w:szCs w:val="22"/>
              </w:rPr>
              <w:t>:</w:t>
            </w:r>
          </w:p>
        </w:tc>
        <w:tc>
          <w:tcPr>
            <w:tcW w:w="7149" w:type="dxa"/>
          </w:tcPr>
          <w:p w14:paraId="4AB92EF7" w14:textId="77777777" w:rsidR="007B2EDD" w:rsidRPr="00234320" w:rsidRDefault="007B2EDD" w:rsidP="00611744">
            <w:pPr>
              <w:rPr>
                <w:rFonts w:ascii="Tahoma" w:hAnsi="Tahoma" w:cs="Tahoma"/>
                <w:sz w:val="22"/>
                <w:szCs w:val="22"/>
              </w:rPr>
            </w:pPr>
          </w:p>
          <w:p w14:paraId="3D4B9E36" w14:textId="77777777" w:rsidR="009C579E" w:rsidRPr="00234320" w:rsidRDefault="009C579E" w:rsidP="00611744">
            <w:pPr>
              <w:rPr>
                <w:rFonts w:ascii="Tahoma" w:hAnsi="Tahoma" w:cs="Tahoma"/>
                <w:sz w:val="22"/>
                <w:szCs w:val="22"/>
              </w:rPr>
            </w:pPr>
          </w:p>
        </w:tc>
      </w:tr>
      <w:tr w:rsidR="007B2EDD" w:rsidRPr="00234320" w14:paraId="24A7E7E3" w14:textId="77777777" w:rsidTr="006E6A52">
        <w:tc>
          <w:tcPr>
            <w:tcW w:w="2093" w:type="dxa"/>
            <w:vAlign w:val="center"/>
          </w:tcPr>
          <w:p w14:paraId="611AF0FB" w14:textId="77777777" w:rsidR="007B2EDD" w:rsidRPr="00234320" w:rsidRDefault="007B2EDD" w:rsidP="006E6A52">
            <w:pPr>
              <w:jc w:val="right"/>
              <w:rPr>
                <w:rFonts w:ascii="Tahoma" w:hAnsi="Tahoma" w:cs="Tahoma"/>
                <w:b/>
                <w:sz w:val="22"/>
                <w:szCs w:val="22"/>
              </w:rPr>
            </w:pPr>
            <w:r w:rsidRPr="00234320">
              <w:rPr>
                <w:rFonts w:ascii="Tahoma" w:hAnsi="Tahoma" w:cs="Tahoma"/>
                <w:b/>
                <w:sz w:val="22"/>
                <w:szCs w:val="22"/>
              </w:rPr>
              <w:t>Place of Work:</w:t>
            </w:r>
          </w:p>
        </w:tc>
        <w:tc>
          <w:tcPr>
            <w:tcW w:w="7149" w:type="dxa"/>
          </w:tcPr>
          <w:p w14:paraId="619BAA3E" w14:textId="77777777" w:rsidR="007B2EDD" w:rsidRPr="00234320" w:rsidRDefault="007B2EDD" w:rsidP="00611744">
            <w:pPr>
              <w:rPr>
                <w:rFonts w:ascii="Tahoma" w:hAnsi="Tahoma" w:cs="Tahoma"/>
                <w:sz w:val="22"/>
                <w:szCs w:val="22"/>
              </w:rPr>
            </w:pPr>
          </w:p>
          <w:p w14:paraId="2BDEFD4B" w14:textId="77777777" w:rsidR="009C579E" w:rsidRPr="00234320" w:rsidRDefault="009C579E" w:rsidP="00611744">
            <w:pPr>
              <w:rPr>
                <w:rFonts w:ascii="Tahoma" w:hAnsi="Tahoma" w:cs="Tahoma"/>
                <w:sz w:val="22"/>
                <w:szCs w:val="22"/>
              </w:rPr>
            </w:pPr>
          </w:p>
        </w:tc>
      </w:tr>
      <w:tr w:rsidR="007B2EDD" w:rsidRPr="00234320" w14:paraId="66557E79" w14:textId="77777777" w:rsidTr="006E6A52">
        <w:tc>
          <w:tcPr>
            <w:tcW w:w="2093" w:type="dxa"/>
            <w:vAlign w:val="center"/>
          </w:tcPr>
          <w:p w14:paraId="5877A76F" w14:textId="77777777" w:rsidR="007B2EDD" w:rsidRPr="00234320" w:rsidRDefault="00EE779D" w:rsidP="006E6A52">
            <w:pPr>
              <w:jc w:val="right"/>
              <w:rPr>
                <w:rFonts w:ascii="Tahoma" w:hAnsi="Tahoma" w:cs="Tahoma"/>
                <w:b/>
                <w:sz w:val="22"/>
                <w:szCs w:val="22"/>
              </w:rPr>
            </w:pPr>
            <w:r w:rsidRPr="00234320">
              <w:rPr>
                <w:rFonts w:ascii="Tahoma" w:hAnsi="Tahoma" w:cs="Tahoma"/>
                <w:b/>
                <w:sz w:val="22"/>
                <w:szCs w:val="22"/>
              </w:rPr>
              <w:t>Area</w:t>
            </w:r>
            <w:r w:rsidR="009C579E" w:rsidRPr="00234320">
              <w:rPr>
                <w:rFonts w:ascii="Tahoma" w:hAnsi="Tahoma" w:cs="Tahoma"/>
                <w:b/>
                <w:sz w:val="22"/>
                <w:szCs w:val="22"/>
              </w:rPr>
              <w:t xml:space="preserve"> Manager:</w:t>
            </w:r>
          </w:p>
        </w:tc>
        <w:tc>
          <w:tcPr>
            <w:tcW w:w="7149" w:type="dxa"/>
          </w:tcPr>
          <w:p w14:paraId="015F4178" w14:textId="77777777" w:rsidR="007B2EDD" w:rsidRPr="00234320" w:rsidRDefault="007B2EDD" w:rsidP="00611744">
            <w:pPr>
              <w:rPr>
                <w:rFonts w:ascii="Tahoma" w:hAnsi="Tahoma" w:cs="Tahoma"/>
                <w:sz w:val="22"/>
                <w:szCs w:val="22"/>
              </w:rPr>
            </w:pPr>
          </w:p>
          <w:p w14:paraId="3E5F3A89" w14:textId="77777777" w:rsidR="009C579E" w:rsidRPr="00234320" w:rsidRDefault="009C579E" w:rsidP="00611744">
            <w:pPr>
              <w:rPr>
                <w:rFonts w:ascii="Tahoma" w:hAnsi="Tahoma" w:cs="Tahoma"/>
                <w:sz w:val="22"/>
                <w:szCs w:val="22"/>
              </w:rPr>
            </w:pPr>
          </w:p>
        </w:tc>
      </w:tr>
    </w:tbl>
    <w:p w14:paraId="78E1D20D" w14:textId="77777777" w:rsidR="007B2EDD" w:rsidRPr="00234320" w:rsidRDefault="007B2EDD" w:rsidP="00611744">
      <w:pPr>
        <w:rPr>
          <w:rFonts w:ascii="Tahoma" w:hAnsi="Tahoma" w:cs="Tahoma"/>
          <w:sz w:val="22"/>
          <w:szCs w:val="22"/>
        </w:rPr>
      </w:pPr>
    </w:p>
    <w:p w14:paraId="0A4444B9" w14:textId="77777777" w:rsidR="009C579E" w:rsidRPr="00234320" w:rsidRDefault="009C579E" w:rsidP="00611744">
      <w:pPr>
        <w:rPr>
          <w:rFonts w:ascii="Tahoma" w:hAnsi="Tahoma" w:cs="Tahoma"/>
          <w:sz w:val="22"/>
          <w:szCs w:val="22"/>
        </w:rPr>
      </w:pPr>
      <w:r w:rsidRPr="00234320">
        <w:rPr>
          <w:rFonts w:ascii="Tahoma" w:hAnsi="Tahoma" w:cs="Tahoma"/>
          <w:sz w:val="22"/>
          <w:szCs w:val="22"/>
        </w:rPr>
        <w:t xml:space="preserve">I confirm I have received a copy of the </w:t>
      </w:r>
      <w:r w:rsidR="00947235">
        <w:rPr>
          <w:rFonts w:ascii="Tahoma" w:hAnsi="Tahoma" w:cs="Tahoma"/>
          <w:sz w:val="22"/>
          <w:szCs w:val="22"/>
        </w:rPr>
        <w:t>Eco-C</w:t>
      </w:r>
      <w:r w:rsidR="00EE779D" w:rsidRPr="00234320">
        <w:rPr>
          <w:rFonts w:ascii="Tahoma" w:hAnsi="Tahoma" w:cs="Tahoma"/>
          <w:sz w:val="22"/>
          <w:szCs w:val="22"/>
        </w:rPr>
        <w:t>lean and Maintenance</w:t>
      </w:r>
      <w:r w:rsidRPr="00234320">
        <w:rPr>
          <w:rFonts w:ascii="Tahoma" w:hAnsi="Tahoma" w:cs="Tahoma"/>
          <w:sz w:val="22"/>
          <w:szCs w:val="22"/>
        </w:rPr>
        <w:t xml:space="preserve"> Staff Handbook and that I have read this and understood the contents. </w:t>
      </w:r>
    </w:p>
    <w:p w14:paraId="780D1464" w14:textId="77777777" w:rsidR="009C579E" w:rsidRPr="00234320" w:rsidRDefault="009C579E" w:rsidP="00611744">
      <w:pPr>
        <w:rPr>
          <w:rFonts w:ascii="Tahoma" w:hAnsi="Tahoma" w:cs="Tahoma"/>
          <w:sz w:val="22"/>
          <w:szCs w:val="22"/>
        </w:rPr>
      </w:pPr>
    </w:p>
    <w:p w14:paraId="28D44075" w14:textId="77777777" w:rsidR="009C579E" w:rsidRPr="00234320" w:rsidRDefault="009C579E" w:rsidP="00611744">
      <w:pPr>
        <w:rPr>
          <w:rFonts w:ascii="Tahoma" w:hAnsi="Tahoma" w:cs="Tahoma"/>
          <w:sz w:val="22"/>
          <w:szCs w:val="22"/>
        </w:rPr>
      </w:pPr>
      <w:r w:rsidRPr="00234320">
        <w:rPr>
          <w:rFonts w:ascii="Tahoma" w:hAnsi="Tahoma" w:cs="Tahoma"/>
          <w:sz w:val="22"/>
          <w:szCs w:val="22"/>
        </w:rPr>
        <w:t>I also confirm that I ha</w:t>
      </w:r>
      <w:r w:rsidR="00947235">
        <w:rPr>
          <w:rFonts w:ascii="Tahoma" w:hAnsi="Tahoma" w:cs="Tahoma"/>
          <w:sz w:val="22"/>
          <w:szCs w:val="22"/>
        </w:rPr>
        <w:t xml:space="preserve">ve sought clarification from my </w:t>
      </w:r>
      <w:r w:rsidR="00EE779D" w:rsidRPr="00234320">
        <w:rPr>
          <w:rFonts w:ascii="Tahoma" w:hAnsi="Tahoma" w:cs="Tahoma"/>
          <w:sz w:val="22"/>
          <w:szCs w:val="22"/>
        </w:rPr>
        <w:t>M</w:t>
      </w:r>
      <w:r w:rsidRPr="00234320">
        <w:rPr>
          <w:rFonts w:ascii="Tahoma" w:hAnsi="Tahoma" w:cs="Tahoma"/>
          <w:sz w:val="22"/>
          <w:szCs w:val="22"/>
        </w:rPr>
        <w:t>anager on any issues outlined in the Handbook which I am not clear about.</w:t>
      </w:r>
    </w:p>
    <w:p w14:paraId="71B9935B" w14:textId="77777777" w:rsidR="009C579E" w:rsidRPr="00234320" w:rsidRDefault="009C579E" w:rsidP="00611744">
      <w:pPr>
        <w:rPr>
          <w:rFonts w:ascii="Tahoma" w:hAnsi="Tahoma" w:cs="Tahoma"/>
          <w:sz w:val="22"/>
          <w:szCs w:val="22"/>
        </w:rPr>
      </w:pPr>
    </w:p>
    <w:p w14:paraId="7756F581" w14:textId="77777777" w:rsidR="009C579E" w:rsidRPr="00234320" w:rsidRDefault="009C579E" w:rsidP="00611744">
      <w:pPr>
        <w:rPr>
          <w:rFonts w:ascii="Tahoma" w:hAnsi="Tahoma" w:cs="Tahoma"/>
          <w:sz w:val="22"/>
          <w:szCs w:val="22"/>
        </w:rPr>
      </w:pPr>
      <w:r w:rsidRPr="00234320">
        <w:rPr>
          <w:rFonts w:ascii="Tahoma" w:hAnsi="Tahoma" w:cs="Tahoma"/>
          <w:sz w:val="22"/>
          <w:szCs w:val="22"/>
        </w:rPr>
        <w:t>Signed: ___________________________________________________</w:t>
      </w:r>
    </w:p>
    <w:p w14:paraId="5E1541FC" w14:textId="77777777" w:rsidR="009C579E" w:rsidRPr="00234320" w:rsidRDefault="009C579E" w:rsidP="00611744">
      <w:pPr>
        <w:rPr>
          <w:rFonts w:ascii="Tahoma" w:hAnsi="Tahoma" w:cs="Tahoma"/>
          <w:sz w:val="22"/>
          <w:szCs w:val="22"/>
        </w:rPr>
      </w:pPr>
    </w:p>
    <w:p w14:paraId="70913E94" w14:textId="77777777" w:rsidR="0054112B" w:rsidRDefault="009C579E" w:rsidP="00611744">
      <w:pPr>
        <w:rPr>
          <w:rFonts w:ascii="Tahoma" w:hAnsi="Tahoma" w:cs="Tahoma"/>
          <w:sz w:val="22"/>
          <w:szCs w:val="22"/>
        </w:rPr>
      </w:pPr>
      <w:r w:rsidRPr="00234320">
        <w:rPr>
          <w:rFonts w:ascii="Tahoma" w:hAnsi="Tahoma" w:cs="Tahoma"/>
          <w:sz w:val="22"/>
          <w:szCs w:val="22"/>
        </w:rPr>
        <w:t>Date: _____________________________________________________</w:t>
      </w:r>
    </w:p>
    <w:p w14:paraId="0F1AB266" w14:textId="77777777" w:rsidR="0054112B" w:rsidRDefault="0054112B" w:rsidP="00611744">
      <w:pPr>
        <w:rPr>
          <w:rFonts w:ascii="Tahoma" w:hAnsi="Tahoma" w:cs="Tahoma"/>
          <w:sz w:val="22"/>
          <w:szCs w:val="22"/>
        </w:rPr>
      </w:pPr>
    </w:p>
    <w:p w14:paraId="0E3AA5A2" w14:textId="77777777" w:rsidR="009C579E" w:rsidRPr="00234320" w:rsidRDefault="009C579E" w:rsidP="00611744">
      <w:pPr>
        <w:rPr>
          <w:rFonts w:ascii="Tahoma" w:hAnsi="Tahoma" w:cs="Tahoma"/>
          <w:sz w:val="22"/>
          <w:szCs w:val="22"/>
        </w:rPr>
      </w:pPr>
      <w:r w:rsidRPr="00234320">
        <w:rPr>
          <w:rFonts w:ascii="Tahoma" w:hAnsi="Tahoma" w:cs="Tahoma"/>
          <w:sz w:val="22"/>
          <w:szCs w:val="22"/>
        </w:rPr>
        <w:t xml:space="preserve">Please return this form duly completed and signed to your </w:t>
      </w:r>
      <w:r w:rsidR="00947235">
        <w:rPr>
          <w:rFonts w:ascii="Tahoma" w:hAnsi="Tahoma" w:cs="Tahoma"/>
          <w:sz w:val="22"/>
          <w:szCs w:val="22"/>
        </w:rPr>
        <w:t>M</w:t>
      </w:r>
      <w:r w:rsidRPr="00234320">
        <w:rPr>
          <w:rFonts w:ascii="Tahoma" w:hAnsi="Tahoma" w:cs="Tahoma"/>
          <w:sz w:val="22"/>
          <w:szCs w:val="22"/>
        </w:rPr>
        <w:t>anager.</w:t>
      </w:r>
    </w:p>
    <w:p w14:paraId="7AF102A0" w14:textId="77777777" w:rsidR="00552F3E" w:rsidRPr="00234320" w:rsidRDefault="00552F3E" w:rsidP="00611744">
      <w:pPr>
        <w:rPr>
          <w:rFonts w:ascii="Tahoma" w:hAnsi="Tahoma" w:cs="Tahoma"/>
          <w:sz w:val="22"/>
          <w:szCs w:val="22"/>
        </w:rPr>
      </w:pPr>
    </w:p>
    <w:p w14:paraId="0AFEBEF8" w14:textId="77777777" w:rsidR="00552F3E" w:rsidRPr="00234320" w:rsidRDefault="00552F3E" w:rsidP="00611744">
      <w:pPr>
        <w:rPr>
          <w:rFonts w:ascii="Tahoma" w:hAnsi="Tahoma" w:cs="Tahoma"/>
          <w:sz w:val="22"/>
          <w:szCs w:val="22"/>
        </w:rPr>
      </w:pPr>
    </w:p>
    <w:sectPr w:rsidR="00552F3E" w:rsidRPr="00234320" w:rsidSect="00BD2C7A">
      <w:footerReference w:type="defaul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DCE5" w14:textId="77777777" w:rsidR="00986856" w:rsidRDefault="00986856" w:rsidP="00E91DC5">
      <w:r>
        <w:separator/>
      </w:r>
    </w:p>
  </w:endnote>
  <w:endnote w:type="continuationSeparator" w:id="0">
    <w:p w14:paraId="5BE87751" w14:textId="77777777" w:rsidR="00986856" w:rsidRDefault="00986856"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E75D" w14:textId="77777777" w:rsidR="001204DE" w:rsidRDefault="00BD2C7A" w:rsidP="00E91DC5">
    <w:pPr>
      <w:pStyle w:val="Footer"/>
    </w:pPr>
    <w:r>
      <w:rPr>
        <w:rFonts w:ascii="Tahoma" w:hAnsi="Tahoma" w:cs="Tahoma"/>
        <w:sz w:val="16"/>
        <w:szCs w:val="16"/>
      </w:rPr>
      <w:t>SHB1</w:t>
    </w:r>
    <w:r w:rsidR="001204DE" w:rsidRPr="00F93533">
      <w:rPr>
        <w:rFonts w:ascii="Tahoma" w:hAnsi="Tahoma" w:cs="Tahoma"/>
        <w:sz w:val="16"/>
        <w:szCs w:val="16"/>
      </w:rPr>
      <w:t xml:space="preserve">                                   </w:t>
    </w:r>
    <w:r w:rsidR="001204DE">
      <w:rPr>
        <w:rFonts w:ascii="Tahoma" w:hAnsi="Tahoma" w:cs="Tahoma"/>
        <w:sz w:val="16"/>
        <w:szCs w:val="16"/>
      </w:rPr>
      <w:t xml:space="preserve">                       </w:t>
    </w:r>
    <w:r w:rsidR="001204DE" w:rsidRPr="00F93533">
      <w:rPr>
        <w:rFonts w:ascii="Tahoma" w:hAnsi="Tahoma" w:cs="Tahoma"/>
        <w:sz w:val="16"/>
        <w:szCs w:val="16"/>
      </w:rPr>
      <w:t xml:space="preserve">   </w:t>
    </w:r>
    <w:r>
      <w:rPr>
        <w:rFonts w:ascii="Tahoma" w:hAnsi="Tahoma" w:cs="Tahoma"/>
        <w:sz w:val="16"/>
        <w:szCs w:val="16"/>
      </w:rPr>
      <w:t>2019</w:t>
    </w:r>
    <w:r w:rsidR="001204DE">
      <w:rPr>
        <w:rFonts w:ascii="Tahoma" w:hAnsi="Tahoma" w:cs="Tahoma"/>
        <w:sz w:val="16"/>
        <w:szCs w:val="16"/>
      </w:rPr>
      <w:tab/>
      <w:t xml:space="preserve">                                                                 </w:t>
    </w:r>
    <w:r>
      <w:rPr>
        <w:rFonts w:ascii="Tahoma" w:hAnsi="Tahoma" w:cs="Tahoma"/>
        <w:sz w:val="16"/>
        <w:szCs w:val="16"/>
      </w:rPr>
      <w:t xml:space="preserve">            </w:t>
    </w:r>
    <w:r w:rsidR="001204DE">
      <w:rPr>
        <w:rFonts w:ascii="Tahoma" w:hAnsi="Tahoma" w:cs="Tahoma"/>
        <w:sz w:val="16"/>
        <w:szCs w:val="16"/>
      </w:rPr>
      <w:t>Is</w:t>
    </w:r>
    <w:r w:rsidR="001204DE" w:rsidRPr="00F93533">
      <w:rPr>
        <w:rFonts w:ascii="Tahoma" w:hAnsi="Tahoma" w:cs="Tahoma"/>
        <w:sz w:val="16"/>
        <w:szCs w:val="16"/>
      </w:rPr>
      <w:t xml:space="preserve">sue </w:t>
    </w:r>
    <w:r w:rsidR="0050000A">
      <w:rPr>
        <w:noProof/>
        <w:lang w:eastAsia="en-GB"/>
      </w:rPr>
      <mc:AlternateContent>
        <mc:Choice Requires="wps">
          <w:drawing>
            <wp:anchor distT="0" distB="0" distL="114300" distR="114300" simplePos="0" relativeHeight="251657728" behindDoc="0" locked="0" layoutInCell="1" allowOverlap="1" wp14:anchorId="50504499" wp14:editId="32647966">
              <wp:simplePos x="0" y="0"/>
              <wp:positionH relativeFrom="page">
                <wp:align>right</wp:align>
              </wp:positionH>
              <wp:positionV relativeFrom="page">
                <wp:align>bottom</wp:align>
              </wp:positionV>
              <wp:extent cx="2125980" cy="2054860"/>
              <wp:effectExtent l="4445" t="0" r="3175" b="25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FC279" w14:textId="77777777" w:rsidR="001204DE" w:rsidRDefault="008F47C8" w:rsidP="00E91DC5">
                          <w:pPr>
                            <w:rPr>
                              <w:szCs w:val="72"/>
                            </w:rPr>
                          </w:pPr>
                          <w:r>
                            <w:fldChar w:fldCharType="begin"/>
                          </w:r>
                          <w:r>
                            <w:instrText xml:space="preserve"> PAGE    \* MERGEFORMAT </w:instrText>
                          </w:r>
                          <w:r>
                            <w:fldChar w:fldCharType="separate"/>
                          </w:r>
                          <w:r w:rsidR="009067A8" w:rsidRPr="009067A8">
                            <w:rPr>
                              <w:rFonts w:ascii="Cambria" w:hAnsi="Cambria"/>
                              <w:noProof/>
                              <w:color w:val="FFFFFF"/>
                              <w:sz w:val="72"/>
                              <w:szCs w:val="72"/>
                            </w:rPr>
                            <w:t>12</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44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30"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" adj="21600" fillcolor="#d2eaf1" stroked="f">
              <v:textbox>
                <w:txbxContent>
                  <w:p w14:paraId="192FC279" w14:textId="77777777" w:rsidR="001204DE" w:rsidRDefault="008F47C8" w:rsidP="00E91DC5">
                    <w:pPr>
                      <w:rPr>
                        <w:szCs w:val="72"/>
                      </w:rPr>
                    </w:pPr>
                    <w:r>
                      <w:fldChar w:fldCharType="begin"/>
                    </w:r>
                    <w:r>
                      <w:instrText xml:space="preserve"> PAGE    \* MERGEFORMAT </w:instrText>
                    </w:r>
                    <w:r>
                      <w:fldChar w:fldCharType="separate"/>
                    </w:r>
                    <w:r w:rsidR="009067A8" w:rsidRPr="009067A8">
                      <w:rPr>
                        <w:rFonts w:ascii="Cambria" w:hAnsi="Cambria"/>
                        <w:noProof/>
                        <w:color w:val="FFFFFF"/>
                        <w:sz w:val="72"/>
                        <w:szCs w:val="72"/>
                      </w:rPr>
                      <w:t>12</w:t>
                    </w:r>
                    <w:r>
                      <w:rPr>
                        <w:rFonts w:ascii="Cambria" w:hAnsi="Cambria"/>
                        <w:noProof/>
                        <w:color w:val="FFFFFF"/>
                        <w:sz w:val="72"/>
                        <w:szCs w:val="72"/>
                      </w:rPr>
                      <w:fldChar w:fldCharType="end"/>
                    </w:r>
                  </w:p>
                </w:txbxContent>
              </v:textbox>
              <w10:wrap anchorx="page" anchory="page"/>
            </v:shape>
          </w:pict>
        </mc:Fallback>
      </mc:AlternateContent>
    </w:r>
    <w:r>
      <w:rPr>
        <w:rFonts w:ascii="Tahoma" w:hAnsi="Tahoma" w:cs="Tahoma"/>
        <w:sz w:val="16"/>
        <w:szCs w:val="16"/>
      </w:rPr>
      <w:t>1</w:t>
    </w:r>
    <w:r w:rsidR="001204DE">
      <w:rPr>
        <w:rFonts w:ascii="Tahoma" w:hAnsi="Tahoma" w:cs="Tahom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911F" w14:textId="77777777" w:rsidR="00BD2C7A" w:rsidRPr="00F93533" w:rsidRDefault="00BD2C7A" w:rsidP="00F93533">
    <w:pPr>
      <w:pStyle w:val="Footer"/>
      <w:rPr>
        <w:rFonts w:ascii="Tahoma" w:hAnsi="Tahoma" w:cs="Tahoma"/>
        <w:sz w:val="16"/>
        <w:szCs w:val="16"/>
      </w:rPr>
    </w:pPr>
    <w:r>
      <w:rPr>
        <w:rFonts w:ascii="Tahoma" w:hAnsi="Tahoma" w:cs="Tahoma"/>
        <w:sz w:val="16"/>
        <w:szCs w:val="16"/>
      </w:rPr>
      <w:t>SHB1</w:t>
    </w:r>
    <w:r w:rsidR="001204DE" w:rsidRPr="00F93533">
      <w:rPr>
        <w:rFonts w:ascii="Tahoma" w:hAnsi="Tahoma" w:cs="Tahoma"/>
        <w:sz w:val="16"/>
        <w:szCs w:val="16"/>
      </w:rPr>
      <w:t xml:space="preserve">                                          </w:t>
    </w:r>
    <w:r w:rsidR="001204DE">
      <w:rPr>
        <w:rFonts w:ascii="Tahoma" w:hAnsi="Tahoma" w:cs="Tahoma"/>
        <w:sz w:val="16"/>
        <w:szCs w:val="16"/>
      </w:rPr>
      <w:t xml:space="preserve">                        </w:t>
    </w:r>
    <w:r>
      <w:rPr>
        <w:rFonts w:ascii="Tahoma" w:hAnsi="Tahoma" w:cs="Tahoma"/>
        <w:sz w:val="16"/>
        <w:szCs w:val="16"/>
      </w:rPr>
      <w:t>2019</w:t>
    </w:r>
    <w:r w:rsidR="001204DE" w:rsidRPr="00F93533">
      <w:rPr>
        <w:rFonts w:ascii="Tahoma" w:hAnsi="Tahoma" w:cs="Tahoma"/>
        <w:sz w:val="16"/>
        <w:szCs w:val="16"/>
      </w:rPr>
      <w:t xml:space="preserve">                                          </w:t>
    </w:r>
    <w:r w:rsidR="001204DE">
      <w:rPr>
        <w:rFonts w:ascii="Tahoma" w:hAnsi="Tahoma" w:cs="Tahoma"/>
        <w:sz w:val="16"/>
        <w:szCs w:val="16"/>
      </w:rPr>
      <w:t xml:space="preserve">                           </w:t>
    </w:r>
    <w:r w:rsidR="001204DE" w:rsidRPr="00F93533">
      <w:rPr>
        <w:rFonts w:ascii="Tahoma" w:hAnsi="Tahoma" w:cs="Tahoma"/>
        <w:sz w:val="16"/>
        <w:szCs w:val="16"/>
      </w:rPr>
      <w:t xml:space="preserve">      </w:t>
    </w:r>
    <w:r>
      <w:rPr>
        <w:rFonts w:ascii="Tahoma" w:hAnsi="Tahoma" w:cs="Tahoma"/>
        <w:sz w:val="16"/>
        <w:szCs w:val="16"/>
      </w:rPr>
      <w:t>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8FB0" w14:textId="77777777" w:rsidR="00986856" w:rsidRDefault="00986856" w:rsidP="00E91DC5">
      <w:r>
        <w:separator/>
      </w:r>
    </w:p>
  </w:footnote>
  <w:footnote w:type="continuationSeparator" w:id="0">
    <w:p w14:paraId="16B7EAE4" w14:textId="77777777" w:rsidR="00986856" w:rsidRDefault="00986856" w:rsidP="00E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F0F9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5DDF47EC"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1EDB"/>
    <w:multiLevelType w:val="hybridMultilevel"/>
    <w:tmpl w:val="F9C6EB3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7D2"/>
    <w:multiLevelType w:val="hybridMultilevel"/>
    <w:tmpl w:val="7F824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AA"/>
    <w:multiLevelType w:val="hybridMultilevel"/>
    <w:tmpl w:val="E11C8128"/>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1A2C"/>
    <w:multiLevelType w:val="hybridMultilevel"/>
    <w:tmpl w:val="78E6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A0094"/>
    <w:multiLevelType w:val="hybridMultilevel"/>
    <w:tmpl w:val="CFE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474E9"/>
    <w:multiLevelType w:val="hybridMultilevel"/>
    <w:tmpl w:val="B8B81F6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814D35"/>
    <w:multiLevelType w:val="hybridMultilevel"/>
    <w:tmpl w:val="77B0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819A8"/>
    <w:multiLevelType w:val="hybridMultilevel"/>
    <w:tmpl w:val="D28CF4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EF53D8"/>
    <w:multiLevelType w:val="hybridMultilevel"/>
    <w:tmpl w:val="AE96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B3134"/>
    <w:multiLevelType w:val="hybridMultilevel"/>
    <w:tmpl w:val="BAAAA1E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40752"/>
    <w:multiLevelType w:val="hybridMultilevel"/>
    <w:tmpl w:val="135277C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C1E33"/>
    <w:multiLevelType w:val="multilevel"/>
    <w:tmpl w:val="818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A12C4"/>
    <w:multiLevelType w:val="hybridMultilevel"/>
    <w:tmpl w:val="309A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65486"/>
    <w:multiLevelType w:val="hybridMultilevel"/>
    <w:tmpl w:val="CB4CB60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462F2"/>
    <w:multiLevelType w:val="hybridMultilevel"/>
    <w:tmpl w:val="62386F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747AE"/>
    <w:multiLevelType w:val="hybridMultilevel"/>
    <w:tmpl w:val="64E40478"/>
    <w:lvl w:ilvl="0" w:tplc="F0BAA116">
      <w:start w:val="1"/>
      <w:numFmt w:val="bullet"/>
      <w:lvlText w:val=""/>
      <w:lvlJc w:val="left"/>
      <w:pPr>
        <w:tabs>
          <w:tab w:val="num" w:pos="720"/>
        </w:tabs>
        <w:ind w:left="720" w:hanging="360"/>
      </w:pPr>
      <w:rPr>
        <w:rFonts w:ascii="Symbol" w:hAnsi="Symbol" w:hint="default"/>
        <w:sz w:val="20"/>
      </w:rPr>
    </w:lvl>
    <w:lvl w:ilvl="1" w:tplc="401A94A6" w:tentative="1">
      <w:start w:val="1"/>
      <w:numFmt w:val="bullet"/>
      <w:lvlText w:val="o"/>
      <w:lvlJc w:val="left"/>
      <w:pPr>
        <w:tabs>
          <w:tab w:val="num" w:pos="1440"/>
        </w:tabs>
        <w:ind w:left="1440" w:hanging="360"/>
      </w:pPr>
      <w:rPr>
        <w:rFonts w:ascii="Courier New" w:hAnsi="Courier New" w:hint="default"/>
        <w:sz w:val="20"/>
      </w:rPr>
    </w:lvl>
    <w:lvl w:ilvl="2" w:tplc="3FC4AAC6" w:tentative="1">
      <w:start w:val="1"/>
      <w:numFmt w:val="bullet"/>
      <w:lvlText w:val=""/>
      <w:lvlJc w:val="left"/>
      <w:pPr>
        <w:tabs>
          <w:tab w:val="num" w:pos="2160"/>
        </w:tabs>
        <w:ind w:left="2160" w:hanging="360"/>
      </w:pPr>
      <w:rPr>
        <w:rFonts w:ascii="Wingdings" w:hAnsi="Wingdings" w:hint="default"/>
        <w:sz w:val="20"/>
      </w:rPr>
    </w:lvl>
    <w:lvl w:ilvl="3" w:tplc="FD589F8A" w:tentative="1">
      <w:start w:val="1"/>
      <w:numFmt w:val="bullet"/>
      <w:lvlText w:val=""/>
      <w:lvlJc w:val="left"/>
      <w:pPr>
        <w:tabs>
          <w:tab w:val="num" w:pos="2880"/>
        </w:tabs>
        <w:ind w:left="2880" w:hanging="360"/>
      </w:pPr>
      <w:rPr>
        <w:rFonts w:ascii="Wingdings" w:hAnsi="Wingdings" w:hint="default"/>
        <w:sz w:val="20"/>
      </w:rPr>
    </w:lvl>
    <w:lvl w:ilvl="4" w:tplc="DEC85A04" w:tentative="1">
      <w:start w:val="1"/>
      <w:numFmt w:val="bullet"/>
      <w:lvlText w:val=""/>
      <w:lvlJc w:val="left"/>
      <w:pPr>
        <w:tabs>
          <w:tab w:val="num" w:pos="3600"/>
        </w:tabs>
        <w:ind w:left="3600" w:hanging="360"/>
      </w:pPr>
      <w:rPr>
        <w:rFonts w:ascii="Wingdings" w:hAnsi="Wingdings" w:hint="default"/>
        <w:sz w:val="20"/>
      </w:rPr>
    </w:lvl>
    <w:lvl w:ilvl="5" w:tplc="BE08E7E4" w:tentative="1">
      <w:start w:val="1"/>
      <w:numFmt w:val="bullet"/>
      <w:lvlText w:val=""/>
      <w:lvlJc w:val="left"/>
      <w:pPr>
        <w:tabs>
          <w:tab w:val="num" w:pos="4320"/>
        </w:tabs>
        <w:ind w:left="4320" w:hanging="360"/>
      </w:pPr>
      <w:rPr>
        <w:rFonts w:ascii="Wingdings" w:hAnsi="Wingdings" w:hint="default"/>
        <w:sz w:val="20"/>
      </w:rPr>
    </w:lvl>
    <w:lvl w:ilvl="6" w:tplc="BC382A70" w:tentative="1">
      <w:start w:val="1"/>
      <w:numFmt w:val="bullet"/>
      <w:lvlText w:val=""/>
      <w:lvlJc w:val="left"/>
      <w:pPr>
        <w:tabs>
          <w:tab w:val="num" w:pos="5040"/>
        </w:tabs>
        <w:ind w:left="5040" w:hanging="360"/>
      </w:pPr>
      <w:rPr>
        <w:rFonts w:ascii="Wingdings" w:hAnsi="Wingdings" w:hint="default"/>
        <w:sz w:val="20"/>
      </w:rPr>
    </w:lvl>
    <w:lvl w:ilvl="7" w:tplc="6F0A5450" w:tentative="1">
      <w:start w:val="1"/>
      <w:numFmt w:val="bullet"/>
      <w:lvlText w:val=""/>
      <w:lvlJc w:val="left"/>
      <w:pPr>
        <w:tabs>
          <w:tab w:val="num" w:pos="5760"/>
        </w:tabs>
        <w:ind w:left="5760" w:hanging="360"/>
      </w:pPr>
      <w:rPr>
        <w:rFonts w:ascii="Wingdings" w:hAnsi="Wingdings" w:hint="default"/>
        <w:sz w:val="20"/>
      </w:rPr>
    </w:lvl>
    <w:lvl w:ilvl="8" w:tplc="D57ED13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27C21"/>
    <w:multiLevelType w:val="hybridMultilevel"/>
    <w:tmpl w:val="972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D415D"/>
    <w:multiLevelType w:val="hybridMultilevel"/>
    <w:tmpl w:val="BD3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C33D0"/>
    <w:multiLevelType w:val="hybridMultilevel"/>
    <w:tmpl w:val="C2001B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86E24"/>
    <w:multiLevelType w:val="hybridMultilevel"/>
    <w:tmpl w:val="36FCE03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65444A"/>
    <w:multiLevelType w:val="hybridMultilevel"/>
    <w:tmpl w:val="2292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511B4"/>
    <w:multiLevelType w:val="hybridMultilevel"/>
    <w:tmpl w:val="C89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F06C0"/>
    <w:multiLevelType w:val="hybridMultilevel"/>
    <w:tmpl w:val="4D5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26668"/>
    <w:multiLevelType w:val="hybridMultilevel"/>
    <w:tmpl w:val="CEE85124"/>
    <w:lvl w:ilvl="0" w:tplc="2258FB2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54F6C742" w:tentative="1">
      <w:start w:val="1"/>
      <w:numFmt w:val="bullet"/>
      <w:lvlText w:val=""/>
      <w:lvlJc w:val="left"/>
      <w:pPr>
        <w:tabs>
          <w:tab w:val="num" w:pos="2160"/>
        </w:tabs>
        <w:ind w:left="2160" w:hanging="360"/>
      </w:pPr>
      <w:rPr>
        <w:rFonts w:ascii="Wingdings" w:hAnsi="Wingdings" w:hint="default"/>
        <w:sz w:val="20"/>
      </w:rPr>
    </w:lvl>
    <w:lvl w:ilvl="3" w:tplc="B84EFDE4" w:tentative="1">
      <w:start w:val="1"/>
      <w:numFmt w:val="bullet"/>
      <w:lvlText w:val=""/>
      <w:lvlJc w:val="left"/>
      <w:pPr>
        <w:tabs>
          <w:tab w:val="num" w:pos="2880"/>
        </w:tabs>
        <w:ind w:left="2880" w:hanging="360"/>
      </w:pPr>
      <w:rPr>
        <w:rFonts w:ascii="Wingdings" w:hAnsi="Wingdings" w:hint="default"/>
        <w:sz w:val="20"/>
      </w:rPr>
    </w:lvl>
    <w:lvl w:ilvl="4" w:tplc="D2A6E6E8" w:tentative="1">
      <w:start w:val="1"/>
      <w:numFmt w:val="bullet"/>
      <w:lvlText w:val=""/>
      <w:lvlJc w:val="left"/>
      <w:pPr>
        <w:tabs>
          <w:tab w:val="num" w:pos="3600"/>
        </w:tabs>
        <w:ind w:left="3600" w:hanging="360"/>
      </w:pPr>
      <w:rPr>
        <w:rFonts w:ascii="Wingdings" w:hAnsi="Wingdings" w:hint="default"/>
        <w:sz w:val="20"/>
      </w:rPr>
    </w:lvl>
    <w:lvl w:ilvl="5" w:tplc="D87A6F4C" w:tentative="1">
      <w:start w:val="1"/>
      <w:numFmt w:val="bullet"/>
      <w:lvlText w:val=""/>
      <w:lvlJc w:val="left"/>
      <w:pPr>
        <w:tabs>
          <w:tab w:val="num" w:pos="4320"/>
        </w:tabs>
        <w:ind w:left="4320" w:hanging="360"/>
      </w:pPr>
      <w:rPr>
        <w:rFonts w:ascii="Wingdings" w:hAnsi="Wingdings" w:hint="default"/>
        <w:sz w:val="20"/>
      </w:rPr>
    </w:lvl>
    <w:lvl w:ilvl="6" w:tplc="4244B458" w:tentative="1">
      <w:start w:val="1"/>
      <w:numFmt w:val="bullet"/>
      <w:lvlText w:val=""/>
      <w:lvlJc w:val="left"/>
      <w:pPr>
        <w:tabs>
          <w:tab w:val="num" w:pos="5040"/>
        </w:tabs>
        <w:ind w:left="5040" w:hanging="360"/>
      </w:pPr>
      <w:rPr>
        <w:rFonts w:ascii="Wingdings" w:hAnsi="Wingdings" w:hint="default"/>
        <w:sz w:val="20"/>
      </w:rPr>
    </w:lvl>
    <w:lvl w:ilvl="7" w:tplc="0BF620DE" w:tentative="1">
      <w:start w:val="1"/>
      <w:numFmt w:val="bullet"/>
      <w:lvlText w:val=""/>
      <w:lvlJc w:val="left"/>
      <w:pPr>
        <w:tabs>
          <w:tab w:val="num" w:pos="5760"/>
        </w:tabs>
        <w:ind w:left="5760" w:hanging="360"/>
      </w:pPr>
      <w:rPr>
        <w:rFonts w:ascii="Wingdings" w:hAnsi="Wingdings" w:hint="default"/>
        <w:sz w:val="20"/>
      </w:rPr>
    </w:lvl>
    <w:lvl w:ilvl="8" w:tplc="40AEB94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57D07"/>
    <w:multiLevelType w:val="hybridMultilevel"/>
    <w:tmpl w:val="70E6811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A13A2"/>
    <w:multiLevelType w:val="hybridMultilevel"/>
    <w:tmpl w:val="B9D0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C76DE"/>
    <w:multiLevelType w:val="hybridMultilevel"/>
    <w:tmpl w:val="C7B8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E23C3B"/>
    <w:multiLevelType w:val="hybridMultilevel"/>
    <w:tmpl w:val="A1B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44BB9"/>
    <w:multiLevelType w:val="hybridMultilevel"/>
    <w:tmpl w:val="64EA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D2B9D"/>
    <w:multiLevelType w:val="hybridMultilevel"/>
    <w:tmpl w:val="B546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88252FE"/>
    <w:multiLevelType w:val="hybridMultilevel"/>
    <w:tmpl w:val="3E4667B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D1C88"/>
    <w:multiLevelType w:val="multilevel"/>
    <w:tmpl w:val="78F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34"/>
  </w:num>
  <w:num w:numId="4">
    <w:abstractNumId w:val="19"/>
  </w:num>
  <w:num w:numId="5">
    <w:abstractNumId w:val="19"/>
    <w:lvlOverride w:ilvl="0">
      <w:startOverride w:val="1"/>
    </w:lvlOverride>
  </w:num>
  <w:num w:numId="6">
    <w:abstractNumId w:val="16"/>
  </w:num>
  <w:num w:numId="7">
    <w:abstractNumId w:val="13"/>
  </w:num>
  <w:num w:numId="8">
    <w:abstractNumId w:val="2"/>
  </w:num>
  <w:num w:numId="9">
    <w:abstractNumId w:val="35"/>
  </w:num>
  <w:num w:numId="10">
    <w:abstractNumId w:val="38"/>
  </w:num>
  <w:num w:numId="11">
    <w:abstractNumId w:val="15"/>
  </w:num>
  <w:num w:numId="12">
    <w:abstractNumId w:val="24"/>
  </w:num>
  <w:num w:numId="13">
    <w:abstractNumId w:val="19"/>
    <w:lvlOverride w:ilvl="0">
      <w:startOverride w:val="1"/>
    </w:lvlOverride>
  </w:num>
  <w:num w:numId="14">
    <w:abstractNumId w:val="19"/>
    <w:lvlOverride w:ilvl="0">
      <w:startOverride w:val="1"/>
    </w:lvlOverride>
  </w:num>
  <w:num w:numId="15">
    <w:abstractNumId w:val="24"/>
    <w:lvlOverride w:ilvl="0">
      <w:startOverride w:val="1"/>
    </w:lvlOverride>
  </w:num>
  <w:num w:numId="16">
    <w:abstractNumId w:val="19"/>
    <w:lvlOverride w:ilvl="0">
      <w:startOverride w:val="1"/>
    </w:lvlOverride>
  </w:num>
  <w:num w:numId="17">
    <w:abstractNumId w:val="17"/>
  </w:num>
  <w:num w:numId="18">
    <w:abstractNumId w:val="24"/>
    <w:lvlOverride w:ilvl="0">
      <w:startOverride w:val="1"/>
    </w:lvlOverride>
  </w:num>
  <w:num w:numId="19">
    <w:abstractNumId w:val="25"/>
  </w:num>
  <w:num w:numId="20">
    <w:abstractNumId w:val="32"/>
  </w:num>
  <w:num w:numId="21">
    <w:abstractNumId w:val="18"/>
  </w:num>
  <w:num w:numId="22">
    <w:abstractNumId w:val="28"/>
  </w:num>
  <w:num w:numId="23">
    <w:abstractNumId w:val="24"/>
    <w:lvlOverride w:ilvl="0">
      <w:startOverride w:val="1"/>
    </w:lvlOverride>
  </w:num>
  <w:num w:numId="24">
    <w:abstractNumId w:val="30"/>
  </w:num>
  <w:num w:numId="25">
    <w:abstractNumId w:val="4"/>
  </w:num>
  <w:num w:numId="26">
    <w:abstractNumId w:val="24"/>
    <w:lvlOverride w:ilvl="0">
      <w:startOverride w:val="1"/>
    </w:lvlOverride>
  </w:num>
  <w:num w:numId="27">
    <w:abstractNumId w:val="6"/>
  </w:num>
  <w:num w:numId="28">
    <w:abstractNumId w:val="19"/>
    <w:lvlOverride w:ilvl="0">
      <w:startOverride w:val="1"/>
    </w:lvlOverride>
  </w:num>
  <w:num w:numId="29">
    <w:abstractNumId w:val="24"/>
    <w:lvlOverride w:ilvl="0">
      <w:startOverride w:val="1"/>
    </w:lvlOverride>
  </w:num>
  <w:num w:numId="30">
    <w:abstractNumId w:val="5"/>
  </w:num>
  <w:num w:numId="31">
    <w:abstractNumId w:val="33"/>
  </w:num>
  <w:num w:numId="3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3">
    <w:abstractNumId w:val="21"/>
  </w:num>
  <w:num w:numId="34">
    <w:abstractNumId w:val="20"/>
  </w:num>
  <w:num w:numId="35">
    <w:abstractNumId w:val="10"/>
  </w:num>
  <w:num w:numId="36">
    <w:abstractNumId w:val="23"/>
  </w:num>
  <w:num w:numId="37">
    <w:abstractNumId w:val="1"/>
  </w:num>
  <w:num w:numId="38">
    <w:abstractNumId w:val="22"/>
  </w:num>
  <w:num w:numId="39">
    <w:abstractNumId w:val="11"/>
  </w:num>
  <w:num w:numId="40">
    <w:abstractNumId w:val="36"/>
  </w:num>
  <w:num w:numId="41">
    <w:abstractNumId w:val="3"/>
  </w:num>
  <w:num w:numId="42">
    <w:abstractNumId w:val="14"/>
  </w:num>
  <w:num w:numId="43">
    <w:abstractNumId w:val="29"/>
  </w:num>
  <w:num w:numId="44">
    <w:abstractNumId w:val="27"/>
  </w:num>
  <w:num w:numId="45">
    <w:abstractNumId w:val="12"/>
  </w:num>
  <w:num w:numId="46">
    <w:abstractNumId w:val="37"/>
  </w:num>
  <w:num w:numId="47">
    <w:abstractNumId w:val="31"/>
  </w:num>
  <w:num w:numId="48">
    <w:abstractNumId w:val="7"/>
  </w:num>
  <w:num w:numId="49">
    <w:abstractNumId w:val="19"/>
  </w:num>
  <w:num w:numId="50">
    <w:abstractNumId w:val="8"/>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8A"/>
    <w:rsid w:val="00000186"/>
    <w:rsid w:val="00000F3F"/>
    <w:rsid w:val="00020FAB"/>
    <w:rsid w:val="00026DBE"/>
    <w:rsid w:val="0003654C"/>
    <w:rsid w:val="00060434"/>
    <w:rsid w:val="00063297"/>
    <w:rsid w:val="00063DA9"/>
    <w:rsid w:val="00090BF3"/>
    <w:rsid w:val="000A075E"/>
    <w:rsid w:val="000A1D92"/>
    <w:rsid w:val="000A24AD"/>
    <w:rsid w:val="000A4BA3"/>
    <w:rsid w:val="000A7850"/>
    <w:rsid w:val="000B4743"/>
    <w:rsid w:val="000D0CBC"/>
    <w:rsid w:val="000D3F89"/>
    <w:rsid w:val="000D588D"/>
    <w:rsid w:val="000D6F64"/>
    <w:rsid w:val="000E490C"/>
    <w:rsid w:val="000F2646"/>
    <w:rsid w:val="00105051"/>
    <w:rsid w:val="001053DA"/>
    <w:rsid w:val="00105609"/>
    <w:rsid w:val="001100D3"/>
    <w:rsid w:val="001204DE"/>
    <w:rsid w:val="00122CE0"/>
    <w:rsid w:val="001425E9"/>
    <w:rsid w:val="001468A5"/>
    <w:rsid w:val="001578BE"/>
    <w:rsid w:val="00157C80"/>
    <w:rsid w:val="00160A33"/>
    <w:rsid w:val="00165474"/>
    <w:rsid w:val="001834DD"/>
    <w:rsid w:val="001931DB"/>
    <w:rsid w:val="00195881"/>
    <w:rsid w:val="001A0E39"/>
    <w:rsid w:val="001A6303"/>
    <w:rsid w:val="001B069D"/>
    <w:rsid w:val="001B22E7"/>
    <w:rsid w:val="001B320D"/>
    <w:rsid w:val="001C3A19"/>
    <w:rsid w:val="001C547B"/>
    <w:rsid w:val="001D1CC9"/>
    <w:rsid w:val="001E370A"/>
    <w:rsid w:val="001E6645"/>
    <w:rsid w:val="001F6745"/>
    <w:rsid w:val="00203E2C"/>
    <w:rsid w:val="00213ED5"/>
    <w:rsid w:val="00215CEE"/>
    <w:rsid w:val="00233D77"/>
    <w:rsid w:val="00234320"/>
    <w:rsid w:val="002372E4"/>
    <w:rsid w:val="00240AB3"/>
    <w:rsid w:val="00241D72"/>
    <w:rsid w:val="00242186"/>
    <w:rsid w:val="00257EAB"/>
    <w:rsid w:val="00265CA9"/>
    <w:rsid w:val="002803FC"/>
    <w:rsid w:val="00285AA3"/>
    <w:rsid w:val="00285C6A"/>
    <w:rsid w:val="00293CFA"/>
    <w:rsid w:val="002B078C"/>
    <w:rsid w:val="002C45BF"/>
    <w:rsid w:val="002E09D1"/>
    <w:rsid w:val="002F4552"/>
    <w:rsid w:val="002F49C1"/>
    <w:rsid w:val="002F4E50"/>
    <w:rsid w:val="00301F28"/>
    <w:rsid w:val="00304492"/>
    <w:rsid w:val="0030679E"/>
    <w:rsid w:val="00312041"/>
    <w:rsid w:val="00315A25"/>
    <w:rsid w:val="00330F51"/>
    <w:rsid w:val="003332FB"/>
    <w:rsid w:val="00341FAC"/>
    <w:rsid w:val="00347DD4"/>
    <w:rsid w:val="00357CD2"/>
    <w:rsid w:val="00366947"/>
    <w:rsid w:val="00376EC5"/>
    <w:rsid w:val="00385BD8"/>
    <w:rsid w:val="00386723"/>
    <w:rsid w:val="0039698D"/>
    <w:rsid w:val="003A4281"/>
    <w:rsid w:val="003A4BA5"/>
    <w:rsid w:val="003B4E25"/>
    <w:rsid w:val="003B6C0D"/>
    <w:rsid w:val="003C3943"/>
    <w:rsid w:val="003C5B06"/>
    <w:rsid w:val="003C5E34"/>
    <w:rsid w:val="003D2AB2"/>
    <w:rsid w:val="003E10C4"/>
    <w:rsid w:val="003E3D96"/>
    <w:rsid w:val="003E61AB"/>
    <w:rsid w:val="003F0D0D"/>
    <w:rsid w:val="00405F55"/>
    <w:rsid w:val="0042156D"/>
    <w:rsid w:val="004220C6"/>
    <w:rsid w:val="0042774B"/>
    <w:rsid w:val="0043199E"/>
    <w:rsid w:val="00441BC1"/>
    <w:rsid w:val="00442630"/>
    <w:rsid w:val="0044393B"/>
    <w:rsid w:val="00444D73"/>
    <w:rsid w:val="00454148"/>
    <w:rsid w:val="00471703"/>
    <w:rsid w:val="00484AC7"/>
    <w:rsid w:val="004A0C34"/>
    <w:rsid w:val="004A3B51"/>
    <w:rsid w:val="004B07F2"/>
    <w:rsid w:val="004D4240"/>
    <w:rsid w:val="004E2F6D"/>
    <w:rsid w:val="0050000A"/>
    <w:rsid w:val="005025FF"/>
    <w:rsid w:val="00527530"/>
    <w:rsid w:val="0054112B"/>
    <w:rsid w:val="00541F33"/>
    <w:rsid w:val="005453E6"/>
    <w:rsid w:val="00552F3E"/>
    <w:rsid w:val="005542FC"/>
    <w:rsid w:val="00557604"/>
    <w:rsid w:val="0056465B"/>
    <w:rsid w:val="005701DF"/>
    <w:rsid w:val="005A7DAB"/>
    <w:rsid w:val="005B48EB"/>
    <w:rsid w:val="005C00D6"/>
    <w:rsid w:val="005D1E93"/>
    <w:rsid w:val="005D6E08"/>
    <w:rsid w:val="005E6772"/>
    <w:rsid w:val="00611744"/>
    <w:rsid w:val="006242F2"/>
    <w:rsid w:val="00641548"/>
    <w:rsid w:val="00641E83"/>
    <w:rsid w:val="00655AFF"/>
    <w:rsid w:val="00660B9D"/>
    <w:rsid w:val="006610ED"/>
    <w:rsid w:val="006613E5"/>
    <w:rsid w:val="0066784B"/>
    <w:rsid w:val="006736C1"/>
    <w:rsid w:val="006736E0"/>
    <w:rsid w:val="006816B1"/>
    <w:rsid w:val="00687C5E"/>
    <w:rsid w:val="00693240"/>
    <w:rsid w:val="006A2E30"/>
    <w:rsid w:val="006C4A0A"/>
    <w:rsid w:val="006D08BF"/>
    <w:rsid w:val="006D7821"/>
    <w:rsid w:val="006E0E44"/>
    <w:rsid w:val="006E2E40"/>
    <w:rsid w:val="006E6A52"/>
    <w:rsid w:val="006F63E1"/>
    <w:rsid w:val="00701D34"/>
    <w:rsid w:val="00703BAF"/>
    <w:rsid w:val="00711D0E"/>
    <w:rsid w:val="007220B4"/>
    <w:rsid w:val="00724D5B"/>
    <w:rsid w:val="00734B65"/>
    <w:rsid w:val="00742BBC"/>
    <w:rsid w:val="007503EA"/>
    <w:rsid w:val="00750D9D"/>
    <w:rsid w:val="00751AB5"/>
    <w:rsid w:val="00756417"/>
    <w:rsid w:val="0077054A"/>
    <w:rsid w:val="00774BCD"/>
    <w:rsid w:val="007829DC"/>
    <w:rsid w:val="00790463"/>
    <w:rsid w:val="0079119C"/>
    <w:rsid w:val="007959CA"/>
    <w:rsid w:val="007A22CF"/>
    <w:rsid w:val="007B2516"/>
    <w:rsid w:val="007B2EDD"/>
    <w:rsid w:val="007C54C6"/>
    <w:rsid w:val="007E124A"/>
    <w:rsid w:val="007E5EDB"/>
    <w:rsid w:val="007F4F31"/>
    <w:rsid w:val="007F5042"/>
    <w:rsid w:val="00807226"/>
    <w:rsid w:val="0082565A"/>
    <w:rsid w:val="00831A04"/>
    <w:rsid w:val="00845227"/>
    <w:rsid w:val="00846AF0"/>
    <w:rsid w:val="00846F16"/>
    <w:rsid w:val="00853028"/>
    <w:rsid w:val="008533B5"/>
    <w:rsid w:val="00855DDF"/>
    <w:rsid w:val="0085622A"/>
    <w:rsid w:val="00871D04"/>
    <w:rsid w:val="00890673"/>
    <w:rsid w:val="008A7A2E"/>
    <w:rsid w:val="008B7744"/>
    <w:rsid w:val="008E08FA"/>
    <w:rsid w:val="008E2A76"/>
    <w:rsid w:val="008F47C8"/>
    <w:rsid w:val="008F7851"/>
    <w:rsid w:val="009057E8"/>
    <w:rsid w:val="009067A8"/>
    <w:rsid w:val="00910AB0"/>
    <w:rsid w:val="00911E99"/>
    <w:rsid w:val="009176C9"/>
    <w:rsid w:val="00921E2B"/>
    <w:rsid w:val="00921E74"/>
    <w:rsid w:val="00931ABF"/>
    <w:rsid w:val="00932134"/>
    <w:rsid w:val="00933936"/>
    <w:rsid w:val="00947235"/>
    <w:rsid w:val="00953F10"/>
    <w:rsid w:val="009600F6"/>
    <w:rsid w:val="009651FB"/>
    <w:rsid w:val="00974650"/>
    <w:rsid w:val="00986856"/>
    <w:rsid w:val="009925D6"/>
    <w:rsid w:val="009A065C"/>
    <w:rsid w:val="009A0F00"/>
    <w:rsid w:val="009A167E"/>
    <w:rsid w:val="009A2CB1"/>
    <w:rsid w:val="009A40FB"/>
    <w:rsid w:val="009A4ED8"/>
    <w:rsid w:val="009B41BE"/>
    <w:rsid w:val="009B42E0"/>
    <w:rsid w:val="009C3C2A"/>
    <w:rsid w:val="009C579E"/>
    <w:rsid w:val="009D598B"/>
    <w:rsid w:val="00A02AB3"/>
    <w:rsid w:val="00A05639"/>
    <w:rsid w:val="00A06712"/>
    <w:rsid w:val="00A07C52"/>
    <w:rsid w:val="00A07EA5"/>
    <w:rsid w:val="00A107B3"/>
    <w:rsid w:val="00A12374"/>
    <w:rsid w:val="00A174BE"/>
    <w:rsid w:val="00A17C34"/>
    <w:rsid w:val="00A27832"/>
    <w:rsid w:val="00A46551"/>
    <w:rsid w:val="00A51B32"/>
    <w:rsid w:val="00A63306"/>
    <w:rsid w:val="00A67758"/>
    <w:rsid w:val="00A67B67"/>
    <w:rsid w:val="00A77127"/>
    <w:rsid w:val="00A856B6"/>
    <w:rsid w:val="00A936E9"/>
    <w:rsid w:val="00A94257"/>
    <w:rsid w:val="00A97ADC"/>
    <w:rsid w:val="00AA453E"/>
    <w:rsid w:val="00AA5A6C"/>
    <w:rsid w:val="00AB5541"/>
    <w:rsid w:val="00AC388A"/>
    <w:rsid w:val="00AC718A"/>
    <w:rsid w:val="00AD0B3F"/>
    <w:rsid w:val="00AD7129"/>
    <w:rsid w:val="00B03CFB"/>
    <w:rsid w:val="00B04F6D"/>
    <w:rsid w:val="00B40E24"/>
    <w:rsid w:val="00B512EF"/>
    <w:rsid w:val="00B60BB6"/>
    <w:rsid w:val="00B70437"/>
    <w:rsid w:val="00B81181"/>
    <w:rsid w:val="00B91779"/>
    <w:rsid w:val="00B91F61"/>
    <w:rsid w:val="00B939BF"/>
    <w:rsid w:val="00BA3AD5"/>
    <w:rsid w:val="00BA6206"/>
    <w:rsid w:val="00BB5A05"/>
    <w:rsid w:val="00BB6D1C"/>
    <w:rsid w:val="00BC0BB7"/>
    <w:rsid w:val="00BC0CFC"/>
    <w:rsid w:val="00BD2C7A"/>
    <w:rsid w:val="00BE3EC2"/>
    <w:rsid w:val="00BF3259"/>
    <w:rsid w:val="00BF6E21"/>
    <w:rsid w:val="00C00A64"/>
    <w:rsid w:val="00C257A5"/>
    <w:rsid w:val="00C26CA7"/>
    <w:rsid w:val="00C3038B"/>
    <w:rsid w:val="00C34B91"/>
    <w:rsid w:val="00C35B46"/>
    <w:rsid w:val="00C37D00"/>
    <w:rsid w:val="00C43F67"/>
    <w:rsid w:val="00C43F6F"/>
    <w:rsid w:val="00C80695"/>
    <w:rsid w:val="00C80AE9"/>
    <w:rsid w:val="00CA4030"/>
    <w:rsid w:val="00CA5839"/>
    <w:rsid w:val="00CB01B6"/>
    <w:rsid w:val="00CB69F6"/>
    <w:rsid w:val="00CB7DB2"/>
    <w:rsid w:val="00CD0354"/>
    <w:rsid w:val="00CD67B9"/>
    <w:rsid w:val="00CD6EAD"/>
    <w:rsid w:val="00CE0903"/>
    <w:rsid w:val="00CE2A46"/>
    <w:rsid w:val="00CE356E"/>
    <w:rsid w:val="00D13E6C"/>
    <w:rsid w:val="00D22FF9"/>
    <w:rsid w:val="00D314A8"/>
    <w:rsid w:val="00D31F37"/>
    <w:rsid w:val="00D3414B"/>
    <w:rsid w:val="00D50AAC"/>
    <w:rsid w:val="00D56232"/>
    <w:rsid w:val="00D61CBC"/>
    <w:rsid w:val="00D63EB1"/>
    <w:rsid w:val="00D72782"/>
    <w:rsid w:val="00D82DCB"/>
    <w:rsid w:val="00D84906"/>
    <w:rsid w:val="00D860C5"/>
    <w:rsid w:val="00D955DE"/>
    <w:rsid w:val="00D97027"/>
    <w:rsid w:val="00D9753F"/>
    <w:rsid w:val="00DC1876"/>
    <w:rsid w:val="00DC3761"/>
    <w:rsid w:val="00DC39A4"/>
    <w:rsid w:val="00DC4629"/>
    <w:rsid w:val="00DE3AEE"/>
    <w:rsid w:val="00DE761B"/>
    <w:rsid w:val="00DF0B27"/>
    <w:rsid w:val="00DF253B"/>
    <w:rsid w:val="00DF2B6D"/>
    <w:rsid w:val="00DF5896"/>
    <w:rsid w:val="00E03181"/>
    <w:rsid w:val="00E2263B"/>
    <w:rsid w:val="00E25B18"/>
    <w:rsid w:val="00E2633A"/>
    <w:rsid w:val="00E27CEB"/>
    <w:rsid w:val="00E3051B"/>
    <w:rsid w:val="00E453F9"/>
    <w:rsid w:val="00E5360C"/>
    <w:rsid w:val="00E54A7D"/>
    <w:rsid w:val="00E55050"/>
    <w:rsid w:val="00E55955"/>
    <w:rsid w:val="00E5743D"/>
    <w:rsid w:val="00E579A3"/>
    <w:rsid w:val="00E91DC5"/>
    <w:rsid w:val="00E972BE"/>
    <w:rsid w:val="00EA5B53"/>
    <w:rsid w:val="00EB1FCF"/>
    <w:rsid w:val="00EC2513"/>
    <w:rsid w:val="00ED3767"/>
    <w:rsid w:val="00ED4B5F"/>
    <w:rsid w:val="00EE0870"/>
    <w:rsid w:val="00EE2A4D"/>
    <w:rsid w:val="00EE728D"/>
    <w:rsid w:val="00EE779D"/>
    <w:rsid w:val="00EF2482"/>
    <w:rsid w:val="00EF6081"/>
    <w:rsid w:val="00EF7332"/>
    <w:rsid w:val="00EF7777"/>
    <w:rsid w:val="00F1098D"/>
    <w:rsid w:val="00F1103D"/>
    <w:rsid w:val="00F11E5E"/>
    <w:rsid w:val="00F2565F"/>
    <w:rsid w:val="00F30928"/>
    <w:rsid w:val="00F34C67"/>
    <w:rsid w:val="00F43812"/>
    <w:rsid w:val="00F4450E"/>
    <w:rsid w:val="00F460BB"/>
    <w:rsid w:val="00F4739F"/>
    <w:rsid w:val="00F47754"/>
    <w:rsid w:val="00F54E32"/>
    <w:rsid w:val="00F81F51"/>
    <w:rsid w:val="00F83A51"/>
    <w:rsid w:val="00F93533"/>
    <w:rsid w:val="00FA4D51"/>
    <w:rsid w:val="00FA75D7"/>
    <w:rsid w:val="00FC1268"/>
    <w:rsid w:val="00FD0973"/>
    <w:rsid w:val="00FD374F"/>
    <w:rsid w:val="00FD7F8D"/>
    <w:rsid w:val="00FF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63A5"/>
  <w15:docId w15:val="{70DE3205-511D-4DD1-B727-0BA2537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C5"/>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711D0E"/>
    <w:pPr>
      <w:keepNext/>
      <w:numPr>
        <w:numId w:val="2"/>
      </w:numPr>
      <w:spacing w:before="240" w:after="60"/>
      <w:outlineLvl w:val="1"/>
    </w:pPr>
    <w:rPr>
      <w:rFonts w:cs="Times New Roman"/>
      <w:b/>
      <w:bCs/>
      <w:i/>
      <w:iCs/>
    </w:rPr>
  </w:style>
  <w:style w:type="paragraph" w:styleId="Heading3">
    <w:name w:val="heading 3"/>
    <w:basedOn w:val="Normal"/>
    <w:next w:val="Normal"/>
    <w:link w:val="Heading3Char"/>
    <w:uiPriority w:val="9"/>
    <w:semiHidden/>
    <w:unhideWhenUsed/>
    <w:qFormat/>
    <w:rsid w:val="006E6A5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rPr>
      <w:rFonts w:cs="Times New Roman"/>
    </w:r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rFonts w:cs="Times New Roman"/>
      <w:bCs/>
      <w:color w:val="auto"/>
      <w:sz w:val="20"/>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imes New Roman"/>
      <w:color w:val="auto"/>
      <w:sz w:val="16"/>
      <w:szCs w:val="16"/>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iPriority w:val="99"/>
    <w:unhideWhenUsed/>
    <w:rsid w:val="00BC0CFC"/>
    <w:pPr>
      <w:tabs>
        <w:tab w:val="center" w:pos="4513"/>
        <w:tab w:val="right" w:pos="9026"/>
      </w:tabs>
    </w:pPr>
    <w:rPr>
      <w:rFonts w:ascii="Times New Roman" w:hAnsi="Times New Roman" w:cs="Times New Roman"/>
      <w:color w:val="auto"/>
      <w:szCs w:val="20"/>
    </w:rPr>
  </w:style>
  <w:style w:type="character" w:customStyle="1" w:styleId="HeaderChar">
    <w:name w:val="Header Char"/>
    <w:link w:val="Header"/>
    <w:uiPriority w:val="99"/>
    <w:rsid w:val="00BC0CFC"/>
    <w:rPr>
      <w:rFonts w:ascii="Times New Roman" w:eastAsia="Times New Roman" w:hAnsi="Times New Roman"/>
      <w:sz w:val="24"/>
      <w:lang w:eastAsia="en-US"/>
    </w:rPr>
  </w:style>
  <w:style w:type="paragraph" w:styleId="Footer">
    <w:name w:val="footer"/>
    <w:basedOn w:val="Normal"/>
    <w:link w:val="FooterChar"/>
    <w:uiPriority w:val="99"/>
    <w:unhideWhenUsed/>
    <w:rsid w:val="00BC0CFC"/>
    <w:pPr>
      <w:tabs>
        <w:tab w:val="center" w:pos="4513"/>
        <w:tab w:val="right" w:pos="9026"/>
      </w:tabs>
    </w:pPr>
    <w:rPr>
      <w:rFonts w:ascii="Times New Roman" w:hAnsi="Times New Roman" w:cs="Times New Roman"/>
      <w:color w:val="auto"/>
      <w:szCs w:val="20"/>
    </w:r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4"/>
      </w:numPr>
    </w:pPr>
    <w:rPr>
      <w:rFonts w:cs="Times New Roman"/>
      <w:i/>
    </w:rPr>
  </w:style>
  <w:style w:type="character" w:customStyle="1" w:styleId="SubtitleChar">
    <w:name w:val="Subtitle Char"/>
    <w:link w:val="Subtitle"/>
    <w:uiPriority w:val="11"/>
    <w:rsid w:val="003C5B06"/>
    <w:rPr>
      <w:rFonts w:ascii="Arial" w:eastAsia="Times New Roman" w:hAnsi="Arial" w:cs="Arial"/>
      <w:i/>
      <w:color w:val="000000"/>
      <w:sz w:val="24"/>
      <w:szCs w:val="24"/>
      <w:lang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cs="Arial"/>
      <w:b/>
      <w:bCs/>
      <w:i/>
      <w:iCs/>
      <w:color w:val="000000"/>
      <w:sz w:val="24"/>
      <w:szCs w:val="24"/>
      <w:lang w:eastAsia="en-US"/>
    </w:rPr>
  </w:style>
  <w:style w:type="paragraph" w:styleId="BodyText2">
    <w:name w:val="Body Text 2"/>
    <w:basedOn w:val="Normal"/>
    <w:link w:val="BodyText2Char"/>
    <w:uiPriority w:val="99"/>
    <w:semiHidden/>
    <w:unhideWhenUsed/>
    <w:rsid w:val="00FD374F"/>
    <w:pPr>
      <w:spacing w:after="120" w:line="480" w:lineRule="auto"/>
    </w:pPr>
    <w:rPr>
      <w:rFonts w:cs="Times New Roman"/>
    </w:rPr>
  </w:style>
  <w:style w:type="character" w:customStyle="1" w:styleId="BodyText2Char">
    <w:name w:val="Body Text 2 Char"/>
    <w:link w:val="BodyText2"/>
    <w:uiPriority w:val="99"/>
    <w:semiHidden/>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rPr>
      <w:rFonts w:cs="Times New Roman"/>
    </w:r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rFonts w:cs="Times New Roman"/>
      <w:i/>
      <w:iCs/>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semiHidden/>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customStyle="1" w:styleId="apple-style-span">
    <w:name w:val="apple-style-span"/>
    <w:basedOn w:val="DefaultParagraphFont"/>
    <w:rsid w:val="00341FAC"/>
  </w:style>
  <w:style w:type="paragraph" w:styleId="NoSpacing">
    <w:name w:val="No Spacing"/>
    <w:uiPriority w:val="1"/>
    <w:qFormat/>
    <w:rsid w:val="00C3038B"/>
    <w:pPr>
      <w:jc w:val="both"/>
    </w:pPr>
    <w:rPr>
      <w:rFonts w:ascii="Arial" w:eastAsia="Times New Roman" w:hAnsi="Arial" w:cs="Arial"/>
      <w:color w:val="000000"/>
      <w:sz w:val="24"/>
      <w:szCs w:val="24"/>
      <w:lang w:eastAsia="en-US"/>
    </w:rPr>
  </w:style>
  <w:style w:type="character" w:styleId="CommentReference">
    <w:name w:val="annotation reference"/>
    <w:basedOn w:val="DefaultParagraphFont"/>
    <w:uiPriority w:val="99"/>
    <w:semiHidden/>
    <w:unhideWhenUsed/>
    <w:rsid w:val="0003654C"/>
    <w:rPr>
      <w:sz w:val="16"/>
      <w:szCs w:val="16"/>
    </w:rPr>
  </w:style>
  <w:style w:type="paragraph" w:styleId="CommentText">
    <w:name w:val="annotation text"/>
    <w:basedOn w:val="Normal"/>
    <w:link w:val="CommentTextChar"/>
    <w:uiPriority w:val="99"/>
    <w:semiHidden/>
    <w:unhideWhenUsed/>
    <w:rsid w:val="0003654C"/>
    <w:rPr>
      <w:sz w:val="20"/>
      <w:szCs w:val="20"/>
    </w:rPr>
  </w:style>
  <w:style w:type="character" w:customStyle="1" w:styleId="CommentTextChar">
    <w:name w:val="Comment Text Char"/>
    <w:basedOn w:val="DefaultParagraphFont"/>
    <w:link w:val="CommentText"/>
    <w:uiPriority w:val="99"/>
    <w:semiHidden/>
    <w:rsid w:val="0003654C"/>
    <w:rPr>
      <w:rFonts w:ascii="Arial" w:eastAsia="Times New Roman" w:hAnsi="Arial" w:cs="Arial"/>
      <w:color w:val="000000"/>
      <w:lang w:eastAsia="en-US"/>
    </w:rPr>
  </w:style>
  <w:style w:type="paragraph" w:styleId="CommentSubject">
    <w:name w:val="annotation subject"/>
    <w:basedOn w:val="CommentText"/>
    <w:next w:val="CommentText"/>
    <w:link w:val="CommentSubjectChar"/>
    <w:uiPriority w:val="99"/>
    <w:semiHidden/>
    <w:unhideWhenUsed/>
    <w:rsid w:val="0003654C"/>
    <w:rPr>
      <w:b/>
      <w:bCs/>
    </w:rPr>
  </w:style>
  <w:style w:type="character" w:customStyle="1" w:styleId="CommentSubjectChar">
    <w:name w:val="Comment Subject Char"/>
    <w:basedOn w:val="CommentTextChar"/>
    <w:link w:val="CommentSubject"/>
    <w:uiPriority w:val="99"/>
    <w:semiHidden/>
    <w:rsid w:val="0003654C"/>
    <w:rPr>
      <w:rFonts w:ascii="Arial" w:eastAsia="Times New Roman"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35552671">
      <w:bodyDiv w:val="1"/>
      <w:marLeft w:val="120"/>
      <w:marRight w:val="120"/>
      <w:marTop w:val="0"/>
      <w:marBottom w:val="0"/>
      <w:divBdr>
        <w:top w:val="none" w:sz="0" w:space="0" w:color="auto"/>
        <w:left w:val="none" w:sz="0" w:space="0" w:color="auto"/>
        <w:bottom w:val="none" w:sz="0" w:space="0" w:color="auto"/>
        <w:right w:val="none" w:sz="0" w:space="0" w:color="auto"/>
      </w:divBdr>
      <w:divsChild>
        <w:div w:id="1908226848">
          <w:marLeft w:val="0"/>
          <w:marRight w:val="0"/>
          <w:marTop w:val="0"/>
          <w:marBottom w:val="0"/>
          <w:divBdr>
            <w:top w:val="none" w:sz="0" w:space="0" w:color="auto"/>
            <w:left w:val="none" w:sz="0" w:space="0" w:color="auto"/>
            <w:bottom w:val="none" w:sz="0" w:space="0" w:color="auto"/>
            <w:right w:val="none" w:sz="0" w:space="0" w:color="auto"/>
          </w:divBdr>
          <w:divsChild>
            <w:div w:id="16642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018">
      <w:bodyDiv w:val="1"/>
      <w:marLeft w:val="120"/>
      <w:marRight w:val="120"/>
      <w:marTop w:val="0"/>
      <w:marBottom w:val="0"/>
      <w:divBdr>
        <w:top w:val="none" w:sz="0" w:space="0" w:color="auto"/>
        <w:left w:val="none" w:sz="0" w:space="0" w:color="auto"/>
        <w:bottom w:val="none" w:sz="0" w:space="0" w:color="auto"/>
        <w:right w:val="none" w:sz="0" w:space="0" w:color="auto"/>
      </w:divBdr>
      <w:divsChild>
        <w:div w:id="571233335">
          <w:marLeft w:val="0"/>
          <w:marRight w:val="0"/>
          <w:marTop w:val="0"/>
          <w:marBottom w:val="0"/>
          <w:divBdr>
            <w:top w:val="none" w:sz="0" w:space="0" w:color="auto"/>
            <w:left w:val="none" w:sz="0" w:space="0" w:color="auto"/>
            <w:bottom w:val="none" w:sz="0" w:space="0" w:color="auto"/>
            <w:right w:val="none" w:sz="0" w:space="0" w:color="auto"/>
          </w:divBdr>
          <w:divsChild>
            <w:div w:id="2110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984C-A452-4C25-AFA1-879B5B53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Human Resource Solutions</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Brogan</dc:creator>
  <cp:lastModifiedBy>Anne Hammond</cp:lastModifiedBy>
  <cp:revision>5</cp:revision>
  <cp:lastPrinted>2019-11-11T13:45:00Z</cp:lastPrinted>
  <dcterms:created xsi:type="dcterms:W3CDTF">2019-02-27T13:54:00Z</dcterms:created>
  <dcterms:modified xsi:type="dcterms:W3CDTF">2020-07-20T11:49:00Z</dcterms:modified>
</cp:coreProperties>
</file>